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金牛区宏森鞋店</w:t>
      </w:r>
    </w:p>
    <w:p>
      <w:pPr/>
      <w:r>
        <w:rPr/>
        <w:t xml:space="preserve">                                             ,主要以生产,加工,批发为主,经营各种四季布鞋,棉鞋,雪地靴,四季拖鞋,本着诚信经营,服务周到,价格低,已经在全四川各地拥有批发点,建立了良好的商业信誉,2006年以来经过发展已经创立了自己的品牌-京洪森-精品系列布鞋,棉靴,雪地靴,经过十年的经营,已经拥有十几个品牌在四川*销售,现在已经向全国,及国外等地发展.热诚欢迎各地批发商加盟.Acer-Footwear Limited business, mainly in the production, processing, wholesale mainly operating various seasons cloth shoes, Mianxie, snow boots, slippers, Four Seasons, operating in good faith, courteous service, low prices, has been in the entire Sichuan Around with the wholesale, established a good business reputation, since 2006 after development has created its own brand (Red Ssangyong) Selection cloth shoes, cotton boots, snow boots, after 10 years of operation, already has more than 10 Exclusive brands for sale in Sichuan, has been to the country, and abroad, and other development. Wholesalers throughout the warm welcome join.      </w:t>
      </w:r>
    </w:p>
    <w:p>
      <w:pPr/>
      <w:r>
        <w:rPr/>
        <w:t xml:space="preserve">主营产品：四季布鞋;棉鞋;雪地靴;童单鞋;童棉鞋;棉拖鞋;凉拖鞋;老北京布鞋;</w:t>
      </w:r>
    </w:p>
    <w:p>
      <w:pPr/>
      <w:r>
        <w:rPr/>
        <w:t xml:space="preserve">主要产品：四季布鞋;棉鞋;雪地靴;童单鞋;童棉鞋;棉拖鞋;凉拖鞋;老北京布鞋</w:t>
      </w:r>
    </w:p>
    <w:p>
      <w:pPr/>
      <w:r>
        <w:rPr/>
        <w:t xml:space="preserve">注册时间：2010-08-05 09:18:57</w:t>
      </w:r>
    </w:p>
    <w:p>
      <w:pPr/>
      <w:r>
        <w:rPr/>
        <w:t xml:space="preserve">经营模式：生产加工、 经销批发</w:t>
      </w:r>
    </w:p>
    <w:p>
      <w:pPr/>
      <w:r>
        <w:rPr/>
        <w:t xml:space="preserve">注册地址：中国 四川 成都市</w:t>
      </w:r>
    </w:p>
    <w:p>
      <w:pPr/>
      <w:r>
        <w:rPr/>
        <w:t xml:space="preserve">企业地址：中国 四川 成都市 金牛区西一路２６１号</w:t>
      </w:r>
    </w:p>
    <w:p>
      <w:pPr/>
      <w:r>
        <w:rPr/>
        <w:t xml:space="preserve">企业类型：个体经营</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法人代表：曾冲</w:t>
      </w:r>
    </w:p>
    <w:p>
      <w:pPr/>
      <w:r>
        <w:rPr/>
        <w:t xml:space="preserve">手机号：13880227945</w:t>
      </w:r>
    </w:p>
    <w:p>
      <w:pPr/>
      <w:r>
        <w:rPr/>
        <w:t xml:space="preserve">联系人：曾冲</w:t>
      </w:r>
    </w:p>
    <w:p>
      <w:pPr/>
      <w:r>
        <w:rPr/>
        <w:t xml:space="preserve">邮箱：</w:t>
      </w:r>
    </w:p>
    <w:p>
      <w:pPr/>
      <w:r>
        <w:rPr/>
        <w:t xml:space="preserve">文章地址：</w:t>
      </w:r>
      <w:hyperlink r:id="rId7" w:history="1">
        <w:r>
          <w:rPr/>
          <w:t xml:space="preserve">https://www.yyzq.team/post/23308.html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3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金牛区宏森鞋店</dc:title>
  <dc:description>仅供学习交流使用、请勿用途非法用途。违者后果自负！</dc:description>
  <dc:subject>https://www.yyzq.team/post/23308.html</dc:subject>
  <cp:keywords>企业名录,四季布鞋,棉鞋,雪地靴,童单鞋,童棉鞋,棉拖鞋,凉拖鞋,老北京布鞋,生产加工,经销批发公司</cp:keywords>
  <cp:category>企业名录</cp:category>
  <cp:lastModifiedBy>一叶知秋</cp:lastModifiedBy>
  <dcterms:created xsi:type="dcterms:W3CDTF">2024-09-21T01:39:48+08:00</dcterms:created>
  <dcterms:modified xsi:type="dcterms:W3CDTF">2024-09-21T01:39:48+08:00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