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网站设计价格 </w:t>
      </w:r>
    </w:p>
    <w:p>
      <w:pPr/>
      <w:r>
        <w:rPr/>
        <w:t xml:space="preserve">网站设计价格：影响因素与预算规划</w:t>
      </w:r>
    </w:p>
    <w:p>
      <w:pPr/>
      <w:r>
        <w:rPr/>
        <w:t xml:space="preserve">随着互联网的普及，企业和个人对网站的需求日益增长。网站设计作为网站建设的核心环节，其价格受到多种因素的影响。本文将为您详细解析网站设计价格的构成及影响因素，帮助您合理规划预算。</w:t>
      </w:r>
    </w:p>
    <w:p>
      <w:pPr/>
      <w:r>
        <w:rPr/>
        <w:t xml:space="preserve">一、网站设计价格的构成</w:t>
      </w:r>
    </w:p>
    <w:p>
      <w:pPr>
        <w:numPr>
          <w:ilvl w:val="0"/>
          <w:numId w:val="1"/>
        </w:numPr>
      </w:pPr>
      <w:r>
        <w:rPr/>
        <w:t xml:space="preserve">域名注册费用：域名是网站的网址，注册一个域名需要支付一定的费用。域名的价格因类型、后缀和注册年限的不同而有所差异。一般来说，顶级域名的价格较高，如.com、.net等，而二级域名相对便宜。</w:t>
      </w:r>
    </w:p>
    <w:p>
      <w:pPr>
        <w:numPr>
          <w:ilvl w:val="0"/>
          <w:numId w:val="1"/>
        </w:numPr>
      </w:pPr>
      <w:r>
        <w:rPr/>
        <w:t xml:space="preserve">服务器租用或购买费用：服务器是网站的运行载体，其价格取决于硬件配置、带宽、流量等因素。租用服务器一般按月或年支付费用，购买服务器则需要一次性投入较大金额。</w:t>
      </w:r>
    </w:p>
    <w:p>
      <w:pPr>
        <w:numPr>
          <w:ilvl w:val="0"/>
          <w:numId w:val="1"/>
        </w:numPr>
      </w:pPr>
      <w:r>
        <w:rPr/>
        <w:t xml:space="preserve">网站设计费用：网站设计包括网页布局、视觉效果、功能实现等环节。设计费用取决于设计师的水平、工作量以及修改次数。一般来说，定制化设计费用较高，模板设计相对便宜。</w:t>
      </w:r>
    </w:p>
    <w:p>
      <w:pPr>
        <w:numPr>
          <w:ilvl w:val="0"/>
          <w:numId w:val="1"/>
        </w:numPr>
      </w:pPr>
      <w:r>
        <w:rPr/>
        <w:t xml:space="preserve">网站开发费用：网站开发涉及前端和后端编程，开发费用取决于开发团队的实力、项目复杂度以及功能需求。定制化开发费用较高，开源系统或模板开发相对便宜。</w:t>
      </w:r>
    </w:p>
    <w:p>
      <w:pPr>
        <w:numPr>
          <w:ilvl w:val="0"/>
          <w:numId w:val="1"/>
        </w:numPr>
      </w:pPr>
      <w:r>
        <w:rPr/>
        <w:t xml:space="preserve">网站维护费用：网站上线后需要定期进行内容更新、功能修复和安全性维护。维护费用取决于维护团队的专业程度和工作时间。</w:t>
      </w:r>
    </w:p>
    <w:p>
      <w:pPr/>
      <w:r>
        <w:rPr/>
        <w:t xml:space="preserve">二、影响网站设计价格的因素</w:t>
      </w:r>
    </w:p>
    <w:p>
      <w:pPr>
        <w:numPr>
          <w:ilvl w:val="0"/>
          <w:numId w:val="2"/>
        </w:numPr>
      </w:pPr>
      <w:r>
        <w:rPr/>
        <w:t xml:space="preserve">设计风格和复杂度：个性化和复杂的设计风格会增加设计时间和成本，从而提高网站设计价格。</w:t>
      </w:r>
    </w:p>
    <w:p>
      <w:pPr>
        <w:numPr>
          <w:ilvl w:val="0"/>
          <w:numId w:val="2"/>
        </w:numPr>
      </w:pPr>
      <w:r>
        <w:rPr/>
        <w:t xml:space="preserve">功能需求：功能丰富的网站需要更多的开发时间和人力，因此价格相对较高。</w:t>
      </w:r>
    </w:p>
    <w:p>
      <w:pPr>
        <w:numPr>
          <w:ilvl w:val="0"/>
          <w:numId w:val="2"/>
        </w:numPr>
      </w:pPr>
      <w:r>
        <w:rPr/>
        <w:t xml:space="preserve">网站类型：不同类型的网站（如企业官网、电子商务平台、门户网站等）设计要求和功能需求不同，价格有所差异。</w:t>
      </w:r>
    </w:p>
    <w:p>
      <w:pPr>
        <w:numPr>
          <w:ilvl w:val="0"/>
          <w:numId w:val="2"/>
        </w:numPr>
      </w:pPr>
      <w:r>
        <w:rPr/>
        <w:t xml:space="preserve">设计师水平：优秀的设计师具有较高的创作价值和经验，其设计费用相对较高。</w:t>
      </w:r>
    </w:p>
    <w:p>
      <w:pPr>
        <w:numPr>
          <w:ilvl w:val="0"/>
          <w:numId w:val="2"/>
        </w:numPr>
      </w:pPr>
      <w:r>
        <w:rPr/>
        <w:t xml:space="preserve">项目管理：项目管理的严格程度和沟通成本会影响网站设计的价格。</w:t>
      </w:r>
    </w:p>
    <w:p>
      <w:pPr/>
      <w:r>
        <w:rPr/>
        <w:t xml:space="preserve">三、网站设计预算规划</w:t>
      </w:r>
    </w:p>
    <w:p>
      <w:pPr>
        <w:numPr>
          <w:ilvl w:val="0"/>
          <w:numId w:val="3"/>
        </w:numPr>
      </w:pPr>
      <w:r>
        <w:rPr/>
        <w:t xml:space="preserve">明确需求：在规划预算前，首先要明确网站的目的、类型和功能需求，以便准确估算成本。</w:t>
      </w:r>
    </w:p>
    <w:p>
      <w:pPr>
        <w:numPr>
          <w:ilvl w:val="0"/>
          <w:numId w:val="3"/>
        </w:numPr>
      </w:pPr>
      <w:r>
        <w:rPr/>
        <w:t xml:space="preserve">选择合适的域名：域名注册费用占整个网站设计预算的较小部分，但选择一个符合企业形象且易于记忆的域名有助于提高网站的知名度。</w:t>
      </w:r>
    </w:p>
    <w:p>
      <w:pPr>
        <w:numPr>
          <w:ilvl w:val="0"/>
          <w:numId w:val="3"/>
        </w:numPr>
      </w:pPr>
      <w:r>
        <w:rPr/>
        <w:t xml:space="preserve">合理分配设计预算：设计费用通常是网站建设成本的主要部分。根据企业实际情况和需求，合理分配设计预算，避免过度投入。</w:t>
      </w:r>
    </w:p>
    <w:p>
      <w:pPr>
        <w:numPr>
          <w:ilvl w:val="0"/>
          <w:numId w:val="3"/>
        </w:numPr>
      </w:pPr>
      <w:r>
        <w:rPr/>
        <w:t xml:space="preserve">考虑后续维护和开发成本：网站上线后需要持续进行内容更新和功能维护，预留一定的预算用于网站的长期运营。</w:t>
      </w:r>
    </w:p>
    <w:p>
      <w:pPr/>
      <w:r>
        <w:rPr/>
        <w:t xml:space="preserve">网站设计价格受多种因素影响，合理规划预算至关重要。在预算范围内，寻求高质量的设计和开发服务，将有助于提升企业形象和实现网络营销目标。</w:t>
      </w:r>
    </w:p>
    <w:p>
      <w:pPr/>
      <w:r>
        <w:rPr/>
        <w:t xml:space="preserve">文章地址：</w:t>
      </w:r>
      <w:hyperlink r:id="rId7" w:history="1">
        <w:r>
          <w:rPr/>
          <w:t xml:space="preserve">https://www.yyzq.team/post/346925.html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53D1EE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BA114FF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622495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69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网站设计价格 </dc:title>
  <dc:description>仅供学习交流使用、请勿用途非法用途。违者后果自负！</dc:description>
  <dc:subject>https://www.yyzq.team/post/346925.html</dc:subject>
  <cp:keywords>网站设计,费用,价格,预算,设计</cp:keywords>
  <cp:category>网络教程</cp:category>
  <cp:lastModifiedBy>一叶知秋</cp:lastModifiedBy>
  <dcterms:created xsi:type="dcterms:W3CDTF">2024-09-21T18:55:39+08:00</dcterms:created>
  <dcterms:modified xsi:type="dcterms:W3CDTF">2024-09-21T18:55:39+08:00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