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晋江网站建设 </w:t>
      </w:r>
    </w:p>
    <w:p>
      <w:pPr/>
      <w:r>
        <w:rPr/>
        <w:t xml:space="preserve">晋江网站建设：打造特色品牌，助力企业腾飞</w:t>
      </w:r>
    </w:p>
    <w:p>
      <w:pPr/>
      <w:r>
        <w:rPr/>
        <w:t xml:space="preserve">随着互联网的普及，越来越多的企业开始重视网站建设。晋江网站建设具有独特的地域特色和产业优势，本文将从晋江网站建设的背景、特点及策略等方面进行深入探讨。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一、晋江网站建设的背景</w:t>
      </w:r>
    </w:p>
    <w:p>
      <w:pPr/>
      <w:r>
        <w:rPr/>
        <w:t xml:space="preserve">晋江，位于中国福建省东南沿海，是一个以纺织、服装、鞋业等轻工业为主导的县级市。近年来，晋江政府高度重视互联网产业发展，积极推动企业进行网站建设，以提升企业品牌形象和市场竞争力。</w:t>
      </w:r>
    </w:p>
    <w:p>
      <w:pPr/>
      <w:r>
        <w:rPr/>
        <w:t xml:space="preserve">二、晋江网站建设的特点</w:t>
      </w:r>
    </w:p>
    <w:p>
      <w:pPr>
        <w:numPr>
          <w:ilvl w:val="0"/>
          <w:numId w:val="1"/>
        </w:numPr>
      </w:pPr>
      <w:r>
        <w:rPr/>
        <w:t xml:space="preserve">地域特色鲜明：晋江网站建设充分体现地域特色，突出当地产业优势和历史文化底蕴。</w:t>
      </w:r>
    </w:p>
    <w:p>
      <w:pPr>
        <w:numPr>
          <w:ilvl w:val="0"/>
          <w:numId w:val="1"/>
        </w:numPr>
      </w:pPr>
      <w:r>
        <w:rPr/>
        <w:t xml:space="preserve">行业定位明确：针对晋江传统产业特点，网站建设注重行业定位，为用户提供专业、精准的信息服务。</w:t>
      </w:r>
    </w:p>
    <w:p>
      <w:pPr>
        <w:numPr>
          <w:ilvl w:val="0"/>
          <w:numId w:val="1"/>
        </w:numPr>
      </w:pPr>
      <w:r>
        <w:rPr/>
        <w:t xml:space="preserve">设计风格独特：晋江网站设计风格独特，既符合企业品牌形象，又能吸引目标客户。</w:t>
      </w:r>
    </w:p>
    <w:p>
      <w:pPr>
        <w:numPr>
          <w:ilvl w:val="0"/>
          <w:numId w:val="1"/>
        </w:numPr>
      </w:pPr>
      <w:r>
        <w:rPr/>
        <w:t xml:space="preserve">技术先进：晋江网站建设采用先进的技术手段，如自适应设计、搜索引擎优化等，确保网站运行稳定、高效。</w:t>
      </w:r>
    </w:p>
    <w:p>
      <w:pPr>
        <w:numPr>
          <w:ilvl w:val="0"/>
          <w:numId w:val="1"/>
        </w:numPr>
      </w:pPr>
      <w:r>
        <w:rPr/>
        <w:t xml:space="preserve">内容丰富：晋江网站内容丰富，涵盖行业动态、产品展示、企业新闻、在线客服等多个板块，满足用户需求。</w:t>
      </w:r>
    </w:p>
    <w:p>
      <w:pPr/>
      <w:r>
        <w:rPr/>
        <w:t xml:space="preserve">三、晋江网站建设的策略</w:t>
      </w:r>
    </w:p>
    <w:p>
      <w:pPr>
        <w:numPr>
          <w:ilvl w:val="0"/>
          <w:numId w:val="2"/>
        </w:numPr>
      </w:pPr>
      <w:r>
        <w:rPr/>
        <w:t xml:space="preserve">明确网站定位：在网站建设初期，要明确企业品牌定位、目标客户群体和行业特点，确保网站具有明确的发展方向。</w:t>
      </w:r>
    </w:p>
    <w:p>
      <w:pPr>
        <w:numPr>
          <w:ilvl w:val="0"/>
          <w:numId w:val="2"/>
        </w:numPr>
      </w:pPr>
      <w:r>
        <w:rPr/>
        <w:t xml:space="preserve">优化网站设计：注重网站视觉效果，采用简洁、大气的页面布局，提升用户体验。</w:t>
      </w:r>
    </w:p>
    <w:p>
      <w:pPr>
        <w:numPr>
          <w:ilvl w:val="0"/>
          <w:numId w:val="2"/>
        </w:numPr>
      </w:pPr>
      <w:r>
        <w:rPr/>
        <w:t xml:space="preserve">提升内容质量：围绕企业核心业务，打造高质量、有价值的原创内容，提高网站权威性。</w:t>
      </w:r>
    </w:p>
    <w:p>
      <w:pPr>
        <w:numPr>
          <w:ilvl w:val="0"/>
          <w:numId w:val="2"/>
        </w:numPr>
      </w:pPr>
      <w:r>
        <w:rPr/>
        <w:t xml:space="preserve">优化搜索引擎排名：通过关键词优化、站内优化等手段，提高网站在搜索引擎中的排名，吸引更多潜在客户。</w:t>
      </w:r>
    </w:p>
    <w:p>
      <w:pPr>
        <w:numPr>
          <w:ilvl w:val="0"/>
          <w:numId w:val="2"/>
        </w:numPr>
      </w:pPr>
      <w:r>
        <w:rPr/>
        <w:t xml:space="preserve">加强互动交流：设立在线客服、留言板等互动模块，及时了解用户需求，提升客户满意度。</w:t>
      </w:r>
    </w:p>
    <w:p>
      <w:pPr>
        <w:numPr>
          <w:ilvl w:val="0"/>
          <w:numId w:val="2"/>
        </w:numPr>
      </w:pPr>
      <w:r>
        <w:rPr/>
        <w:t xml:space="preserve">注重移动端优化：随着移动互联网的普及，网站要具备良好的移动端访问体验，满足用户随时随地获取信息的需求。</w:t>
      </w:r>
    </w:p>
    <w:p>
      <w:pPr/>
      <w:r>
        <w:rPr/>
        <w:t xml:space="preserve">四、晋江网站建设的优势</w:t>
      </w:r>
    </w:p>
    <w:p>
      <w:pPr>
        <w:numPr>
          <w:ilvl w:val="0"/>
          <w:numId w:val="3"/>
        </w:numPr>
      </w:pPr>
      <w:r>
        <w:rPr/>
        <w:t xml:space="preserve">提升企业品牌形象：网站建设有助于提升企业品牌形象，增强市场竞争力。</w:t>
      </w:r>
    </w:p>
    <w:p>
      <w:pPr>
        <w:numPr>
          <w:ilvl w:val="0"/>
          <w:numId w:val="3"/>
        </w:numPr>
      </w:pPr>
      <w:r>
        <w:rPr/>
        <w:t xml:space="preserve">扩大市场份额：通过网站宣传，企业可以拓展市场，吸引更多潜在客户。</w:t>
      </w:r>
    </w:p>
    <w:p>
      <w:pPr>
        <w:numPr>
          <w:ilvl w:val="0"/>
          <w:numId w:val="3"/>
        </w:numPr>
      </w:pPr>
      <w:r>
        <w:rPr/>
        <w:t xml:space="preserve">降低营销成本：相比传统营销方式，网站建设具有成本优势，提高营销效率。</w:t>
      </w:r>
    </w:p>
    <w:p>
      <w:pPr>
        <w:numPr>
          <w:ilvl w:val="0"/>
          <w:numId w:val="3"/>
        </w:numPr>
      </w:pPr>
      <w:r>
        <w:rPr/>
        <w:t xml:space="preserve">提高客户满意度：网站提供便捷的在线服务，提升客户满意度。</w:t>
      </w:r>
    </w:p>
    <w:p>
      <w:pPr/>
      <w:r>
        <w:rPr/>
        <w:t xml:space="preserve">晋江网站建设对于企业的发展具有重要意义。通过合理规划、精心设计，企业可以实现品牌形象提升、市场份额扩大、营销成本降低等多重目标。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1842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41F5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83C8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晋江网站建设 </dc:title>
  <dc:description>仅供学习交流使用、请勿用途非法用途。违者后果自负！</dc:description>
  <dc:subject>https://www.yyzq.team/post/397397.html</dc:subject>
  <cp:keywords>晋江,网站建设,企业,提升,网站</cp:keywords>
  <cp:category>60秒读懂世界</cp:category>
  <cp:lastModifiedBy>一叶知秋</cp:lastModifiedBy>
  <dcterms:created xsi:type="dcterms:W3CDTF">2024-09-21T08:05:45+08:00</dcterms:created>
  <dcterms:modified xsi:type="dcterms:W3CDTF">2024-09-21T08:05:45+08:00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