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惠州新岳盐业有限公司</w:t>
      </w:r>
    </w:p>
    <w:p>
      <w:pPr/>
      <w:r>
        <w:rPr/>
        <w:t xml:space="preserve">本厂直销：氯化钙（72%—95%） 白矿油 甘油 山梨酸钾 工业盐 双乙酸钠 克霉灵 富马酸二甲酯(烟草防霉) 硅溶胶 硅酸钠 铝溶胶 生粉 无水硫酸镁 中/无碱玻璃纤维 氢氧化钠 钛白粉      另大量供应：硼砂 纯碱 甲酸 草酸 硼酸 保险粉 漂白粉 环已酮 氯化钾 正丁酸 碳酸钙 脱脂剂 硫化碱 氯化铵 双氧水 天那水 元明粉 白乳胶 亚硝酸钠 亚硫酸纳 亚氯酸钠 磷酸三钠 三聚磷酸钠 聚丙烯酰胺 碱式/聚氯化铝 大/小苏打 苯甲酸钠  热塑性丁苯橡胶SBS系列等化工原料   联系电话:       传真:      手机：李先生 销售地址: 万江牌楼基工业区新岳化工有限公司 公司网站</w:t>
      </w:r>
    </w:p>
    <w:p>
      <w:pPr/>
      <w:r>
        <w:rPr/>
        <w:t xml:space="preserve">主营产品：氯化钙（72%—95%） 白矿油 甘油 山梨酸钾 工业盐 双乙酸钠 克霉灵铝溶胶</w:t>
      </w:r>
    </w:p>
    <w:p>
      <w:pPr/>
      <w:r>
        <w:rPr/>
        <w:t xml:space="preserve">主要产品：氯化钙氢氧化钠钛白粉</w:t>
      </w:r>
    </w:p>
    <w:p>
      <w:pPr/>
      <w:r>
        <w:rPr/>
        <w:t xml:space="preserve">注册时间：2010-07-22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企业地址：东莞市万江区牌楼基工业区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品牌名称：海化，新岳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法人代表：李学</w:t>
      </w:r>
    </w:p>
    <w:p>
      <w:pPr/>
      <w:r>
        <w:rPr/>
        <w:t xml:space="preserve">手机号：13790136665</w:t>
      </w:r>
    </w:p>
    <w:p>
      <w:pPr/>
      <w:r>
        <w:rPr/>
        <w:t xml:space="preserve">联系人：李学</w:t>
      </w:r>
    </w:p>
    <w:p>
      <w:pPr/>
      <w:r>
        <w:rPr/>
        <w:t xml:space="preserve">邮箱：xingyuehuagong@163.com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https://www.yyzq.team/post/70493.html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惠州新岳盐业有限公司</dc:title>
  <dc:description>仅供学习交流使用、请勿用途非法用途。违者后果自负！</dc:description>
  <dc:subject>https://www.yyzq.team/post/70493.html</dc:subject>
  <cp:keywords>企业名录,氯化钙（72%—95%） 白矿油 甘油 山梨酸钾 工业盐 双乙酸钠 克霉灵铝溶胶,生产型公司</cp:keywords>
  <cp:category>企业名录</cp:category>
  <cp:lastModifiedBy>一叶知秋</cp:lastModifiedBy>
  <dcterms:created xsi:type="dcterms:W3CDTF">2024-09-21T17:31:00+08:00</dcterms:created>
  <dcterms:modified xsi:type="dcterms:W3CDTF">2024-09-21T17:31:00+08:00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