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中山市文名洁具有限公司</w:t>
      </w:r>
    </w:p>
    <w:p>
      <w:pPr/>
      <w:r>
        <w:rPr/>
        <w:t xml:space="preserve">文名洁具责任有限公司，位于中国经济发达的珠三角洲沿海地区中山市民众镇，是一家*从事研制、生产、加工智能马桶盖板、洁净垫、卫生薄膜等产品与*销售智能微电脑转次洁净垫、智能电脑马桶、智能分体盖板、自动换套卫生薄膜马桶盖等陶瓷洁具、卫生转次卷筒薄膜等为一体的高品质卫生洁具产品科技企业。</w:t>
      </w:r>
    </w:p>
    <w:p/>
    <w:p>
      <w:pPr/>
      <w:r>
        <w:rPr/>
        <w:t xml:space="preserve">    文名公司采用进口设备及国际先进管理模式，同时借鉴国际级的先进管理经验。本公司产品已通过iso9001:2008质量管理体系认证、欧盟CE认证。在产品质量上，我们严格要求精益求精，追求完美品质，在企业运行中。</w:t>
      </w:r>
    </w:p>
    <w:p/>
    <w:p/>
    <w:p>
      <w:pPr/>
      <w:r>
        <w:rPr/>
        <w:t xml:space="preserve">    我们坚持以人为本，追求品质生活为设计理念，充分利用自身的优势“以高品质和高素质的服务”，以把握科技技术致力于树立“文*转次洁净垫、智能微电脑马桶，款式新颖，美观大方，是目前中国低碳环保，健康的高品质卫浴产品”强的科技企业之一。产品在国内市场占有率稳步攀升，并远销国外各个国家，得到各个国家消费者的一致青睐和信赖，不断获得发展。</w:t>
      </w:r>
    </w:p>
    <w:p/>
    <w:p>
      <w:pPr/>
      <w:r>
        <w:rPr/>
        <w:t xml:space="preserve">    文名公司拥有一批高素质的人才和技术经验丰富团队及员工，对产品设计和开发具有雄厚的实力及管理理念，获得智能卫浴多项核心技术。并获得国家创新开发产品专利。在做好传统产品的基础上，文名智能马桶以把握核心技术、品质稳定，规模化生产的优势领跑行业。为客户提供健康品质的卫浴产品和满意的服务是我们永恒的追求。</w:t>
      </w:r>
    </w:p>
    <w:p/>
    <w:p>
      <w:pPr/>
      <w:r>
        <w:rPr/>
        <w:t xml:space="preserve">    文名洁具智能卫浴产品，是一个品牌，更是一种文化！我们不是简单的厂家与经销商关系，而是战略的合作伙伴，走进文名卫浴了解文名高科技”健康的高品质卫浴产品“，传播卫浴文化，实现品牌国际化，让不同民族，不同信仰消费的群体分享卫浴产品，带来洁净卫生与家具品质生活舒适贴心全新的享受！</w:t>
      </w:r>
    </w:p>
    <w:p/>
    <w:p>
      <w:pPr/>
      <w:r>
        <w:rPr/>
        <w:t xml:space="preserve">    文名洁具企业坚持”以质量求存，用户*，诚信*的发展意识“，只有懂得您需求的产品，才是好的产品。让您买得放心，看得舒心，用的开心！欢迎内地外海朋友来电或者来公司洽谈业务！</w:t>
      </w:r>
    </w:p>
    <w:p>
      <w:pPr/>
      <w:r>
        <w:rPr/>
        <w:t xml:space="preserve">主营产品：优质马桶盖厂家</w:t>
      </w:r>
    </w:p>
    <w:p>
      <w:pPr/>
      <w:r>
        <w:rPr/>
        <w:t xml:space="preserve">主要产品：马桶盖</w:t>
      </w:r>
    </w:p>
    <w:p>
      <w:pPr/>
      <w:r>
        <w:rPr/>
        <w:t xml:space="preserve">注册时间：2014-01-21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企业地址：民众镇民众大道97号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品牌名称：中山市文名洁具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法人代表：郭成文</w:t>
      </w:r>
    </w:p>
    <w:p>
      <w:pPr/>
      <w:r>
        <w:rPr/>
        <w:t xml:space="preserve">手机号：18022013071</w:t>
      </w:r>
    </w:p>
    <w:p>
      <w:pPr/>
      <w:r>
        <w:rPr/>
        <w:t xml:space="preserve">联系人：郭生</w:t>
      </w:r>
    </w:p>
    <w:p>
      <w:pPr/>
      <w:r>
        <w:rPr/>
        <w:t xml:space="preserve">邮箱：zunqinshi0125@126.com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中山市文名洁具有限公司</dc:title>
  <dc:description>仅供学习交流使用、请勿用途非法用途。违者后果自负！</dc:description>
  <dc:subject>https://www.yyzq.team/post/151928.html</dc:subject>
  <cp:keywords>企业名录,优质马桶盖厂家,贸易型公司</cp:keywords>
  <cp:category>企业名录</cp:category>
  <cp:lastModifiedBy>一叶知秋</cp:lastModifiedBy>
  <dcterms:created xsi:type="dcterms:W3CDTF">2024-09-21T13:52:07+08:00</dcterms:created>
  <dcterms:modified xsi:type="dcterms:W3CDTF">2024-09-21T13:52:07+08:00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