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深圳市立信环境信息咨询有限公司</w:t>
      </w:r>
    </w:p>
    <w:p>
      <w:pPr/>
      <w:r>
        <w:rPr/>
        <w:t xml:space="preserve">深圳市立信环境信息咨询有限公司（以下简称公司）创立于2013年5月，*从事于建设项目环境影响评价、油烟净化处理工程、环保验收、工程环境监理、环保工程设计与施工，三废治理、环保设备和技术研发、环保技术咨询服务的环保公司。公司在深圳市人居委（深圳市环保局）、宝安区环境保护和水务局、福田区环境保护和水务局、南山区环境保护和水务局、罗湖区环境保护和水务局、盐田区环境保护和水务局、龙岗区环境保护和水务局、光明新区城建局、坪山新区城建局、龙华新区城建局等各级环保部门均已注册备案，公司环评部由经验丰富的环评工程师主理，拥有研究生和本科学历环评*人员多名，技术力量雄厚，在省内做环评案例无数。范围涉及房地产开发、市政公用工程、饮食娱乐等社会服务类别;电子、化工、石化等工业类别;农、林、水利等多个领域，地域范围涉及深圳市的所有区域。公司倡导"以人为本，诚信正直，和谐共赢，开拓创新"的企业文化；遵从"严细就有信誉、认真就有质量、严谨就有服务、服从就有团队"的工作信条；信奉"以诚信的信誉取信于客户、以优良的品质奉献于客户、以合理的价格让利于客户、以完善的服务取信于客户"的服务宗旨。公司将以*的服务、完美的质量为社会各界做出持续不断的贡献。</w:t>
      </w:r>
    </w:p>
    <w:p>
      <w:pPr/>
      <w:r>
        <w:rPr/>
        <w:t xml:space="preserve">主营产品：环保咨询</w:t>
      </w:r>
    </w:p>
    <w:p>
      <w:pPr/>
      <w:r>
        <w:rPr/>
        <w:t xml:space="preserve">主要产品：环保批文、环保设施工程、排污许可证、环境应急预案等</w:t>
      </w:r>
    </w:p>
    <w:p>
      <w:pPr/>
      <w:r>
        <w:rPr/>
        <w:t xml:space="preserve">注册时间：2013-05-08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企业地址：深圳市龙华新区观澜街道布新路220号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品牌名称：立信环境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法人代表：曹灵敏</w:t>
      </w:r>
    </w:p>
    <w:p>
      <w:pPr/>
      <w:r>
        <w:rPr/>
        <w:t xml:space="preserve">手机号：13509648432</w:t>
      </w:r>
    </w:p>
    <w:p>
      <w:pPr/>
      <w:r>
        <w:rPr/>
        <w:t xml:space="preserve">联系人：曹灵敏</w:t>
      </w:r>
    </w:p>
    <w:p>
      <w:pPr/>
      <w:r>
        <w:rPr/>
        <w:t xml:space="preserve">邮箱：lixinhuanjing@163.com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深圳市立信环境信息咨询有限公司</dc:title>
  <dc:description>仅供学习交流使用、请勿用途非法用途。违者后果自负！</dc:description>
  <dc:subject>https://www.yyzq.team/post/101578.html</dc:subject>
  <cp:keywords>企业名录,环保咨询,服务型公司</cp:keywords>
  <cp:category>企业名录</cp:category>
  <cp:lastModifiedBy>一叶知秋</cp:lastModifiedBy>
  <dcterms:created xsi:type="dcterms:W3CDTF">2024-09-20T22:43:32+08:00</dcterms:created>
  <dcterms:modified xsi:type="dcterms:W3CDTF">2024-09-20T22:43:32+08:00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