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搞微信小程序简单吗 </w:t>
      </w:r>
    </w:p>
    <w:p>
      <w:pPr/>
      <w:r>
        <w:rPr/>
        <w:t xml:space="preserve">搞微信小程序：简单易行，开启你的移动应用之旅</w:t>
      </w:r>
    </w:p>
    <w:p>
      <w:pPr/>
      <w:r>
        <w:rPr/>
        <w:t xml:space="preserve">随着移动互联网的飞速发展，微信小程序作为一种轻量级的应用形式，越来越受到企业和个人的青睐。搞微信小程序到底难不难呢？本文将为您揭秘微信小程序的制作过程，让您轻松上手，开启移动应用之旅。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一、什么是微信小程序？</w:t>
      </w:r>
    </w:p>
    <w:p>
      <w:pPr/>
      <w:r>
        <w:rPr/>
        <w:t xml:space="preserve">微信小程序是一种不需要下载安装即可使用的应用，它实现了应用“触手可及”的概念，用户扫一扫或搜一下即可打开应用。微信小程序具有轻量、便捷、易传播等特点，是目前最受欢迎的移动应用形式之一。</w:t>
      </w:r>
    </w:p>
    <w:p>
      <w:pPr/>
      <w:r>
        <w:rPr/>
        <w:t xml:space="preserve">二、搞微信小程序的简单步骤</w:t>
      </w:r>
    </w:p>
    <w:p>
      <w:pPr>
        <w:numPr>
          <w:ilvl w:val="0"/>
          <w:numId w:val="1"/>
        </w:numPr>
      </w:pPr>
      <w:r>
        <w:rPr/>
        <w:t xml:space="preserve">注册小程序</w:t>
      </w:r>
    </w:p>
    <w:p>
      <w:pPr/>
      <w:r>
        <w:rPr/>
        <w:t xml:space="preserve">在微信公众平台注册一个小程序账号。注册过程简单，只需填写相关信息，并通过认证即可。</w:t>
      </w:r>
    </w:p>
    <w:p>
      <w:pPr>
        <w:numPr>
          <w:ilvl w:val="0"/>
          <w:numId w:val="2"/>
        </w:numPr>
      </w:pPr>
      <w:r>
        <w:rPr/>
        <w:t xml:space="preserve">选择开发工具</w:t>
      </w:r>
    </w:p>
    <w:p>
      <w:pPr/>
      <w:r>
        <w:rPr/>
        <w:t xml:space="preserve">微信小程序的开发工具主要有HBuilderX、微信开发者工具等。这些工具都提供了丰富的功能，帮助开发者快速搭建小程序。</w:t>
      </w:r>
    </w:p>
    <w:p>
      <w:pPr>
        <w:numPr>
          <w:ilvl w:val="0"/>
          <w:numId w:val="3"/>
        </w:numPr>
      </w:pPr>
      <w:r>
        <w:rPr/>
        <w:t xml:space="preserve">编写代码</w:t>
      </w:r>
    </w:p>
    <w:p>
      <w:pPr/>
      <w:r>
        <w:rPr/>
        <w:t xml:space="preserve">使用开发工具编写小程序的代码。微信小程序采用JavaScript、WXML（类似HTML）、WXSS（类似CSS）等编程语言，开发者可根据自己的需求进行开发。</w:t>
      </w:r>
    </w:p>
    <w:p>
      <w:pPr>
        <w:numPr>
          <w:ilvl w:val="0"/>
          <w:numId w:val="4"/>
        </w:numPr>
      </w:pPr>
      <w:r>
        <w:rPr/>
        <w:t xml:space="preserve">部署小程序</w:t>
      </w:r>
    </w:p>
    <w:p>
      <w:pPr/>
      <w:r>
        <w:rPr/>
        <w:t xml:space="preserve">将编写好的小程序部署到微信公众平台上，等待审核。审核通过后，即可在微信客户端使用。</w:t>
      </w:r>
    </w:p>
    <w:p>
      <w:pPr>
        <w:numPr>
          <w:ilvl w:val="0"/>
          <w:numId w:val="5"/>
        </w:numPr>
      </w:pPr>
      <w:r>
        <w:rPr/>
        <w:t xml:space="preserve">优化与推广</w:t>
      </w:r>
    </w:p>
    <w:p>
      <w:pPr/>
      <w:r>
        <w:rPr/>
        <w:t xml:space="preserve">上线后，开发者可根据用户反馈对小程序进行优化，提高用户体验。同时，通过朋友圈、微信群等渠道进行推广，吸引更多用户。</w:t>
      </w:r>
    </w:p>
    <w:p>
      <w:pPr/>
      <w:r>
        <w:rPr/>
        <w:t xml:space="preserve">三、搞微信小程序的优势</w:t>
      </w:r>
    </w:p>
    <w:p>
      <w:pPr>
        <w:numPr>
          <w:ilvl w:val="0"/>
          <w:numId w:val="6"/>
        </w:numPr>
      </w:pPr>
      <w:r>
        <w:rPr/>
        <w:t xml:space="preserve">开发成本低：微信小程序使用JavaScript、WXML、WXSS等编程语言，学习成本较低，无需额外购买开发工具。</w:t>
      </w:r>
    </w:p>
    <w:p>
      <w:pPr>
        <w:numPr>
          <w:ilvl w:val="0"/>
          <w:numId w:val="6"/>
        </w:numPr>
      </w:pPr>
      <w:r>
        <w:rPr/>
        <w:t xml:space="preserve">跨平台：微信小程序可在iOS、Android等操作系统上运行，无需为不同平台开发不同版本。</w:t>
      </w:r>
    </w:p>
    <w:p>
      <w:pPr>
        <w:numPr>
          <w:ilvl w:val="0"/>
          <w:numId w:val="6"/>
        </w:numPr>
      </w:pPr>
      <w:r>
        <w:rPr/>
        <w:t xml:space="preserve">易于传播：微信用户众多，小程序可快速传播，提高品牌知名度。</w:t>
      </w:r>
    </w:p>
    <w:p>
      <w:pPr>
        <w:numPr>
          <w:ilvl w:val="0"/>
          <w:numId w:val="6"/>
        </w:numPr>
      </w:pPr>
      <w:r>
        <w:rPr/>
        <w:t xml:space="preserve">用户体验好：微信小程序无需下载安装，即点即用，方便快捷。</w:t>
      </w:r>
    </w:p>
    <w:p>
      <w:pPr/>
      <w:r>
        <w:rPr/>
        <w:t xml:space="preserve">四、搞微信小程序的注意事项</w:t>
      </w:r>
    </w:p>
    <w:p>
      <w:pPr>
        <w:numPr>
          <w:ilvl w:val="0"/>
          <w:numId w:val="7"/>
        </w:numPr>
      </w:pPr>
      <w:r>
        <w:rPr/>
        <w:t xml:space="preserve">重视用户体验：在开发小程序时，要关注用户需求，提供便捷、实用的功能。</w:t>
      </w:r>
    </w:p>
    <w:p>
      <w:pPr>
        <w:numPr>
          <w:ilvl w:val="0"/>
          <w:numId w:val="7"/>
        </w:numPr>
      </w:pPr>
      <w:r>
        <w:rPr/>
        <w:t xml:space="preserve">优化性能：微信小程序运行在微信客户端，对性能要求较高，开发者需注意代码优化。</w:t>
      </w:r>
    </w:p>
    <w:p>
      <w:pPr>
        <w:numPr>
          <w:ilvl w:val="0"/>
          <w:numId w:val="7"/>
        </w:numPr>
      </w:pPr>
      <w:r>
        <w:rPr/>
        <w:t xml:space="preserve">遵守规则：微信对小程序有一定的规范要求，开发者需遵守相关规定。</w:t>
      </w:r>
    </w:p>
    <w:p>
      <w:pPr/>
    </w:p>
    <w:p>
      <w:pPr/>
      <w:r>
        <w:rPr/>
        <w:t xml:space="preserve">搞微信小程序并不难，只需掌握一定的编程知识，即可轻松上手。随着移动互联网的不断发展，微信小程序将成为企业和个人必备的移动应用形式。赶快行动起来，开启你的移动应用之旅吧！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https://www.yyzq.team/post/372620.html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E2BF7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97F5F6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D542BE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550599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D9AF98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D354A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16102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6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搞微信小程序简单吗 </dc:title>
  <dc:description>仅供学习交流使用、请勿用途非法用途。违者后果自负！</dc:description>
  <dc:subject>https://www.yyzq.team/post/372620.html</dc:subject>
  <cp:keywords>程序,应用,开发者,移动,用户</cp:keywords>
  <cp:category>JavaScript</cp:category>
  <cp:lastModifiedBy>一叶知秋</cp:lastModifiedBy>
  <dcterms:created xsi:type="dcterms:W3CDTF">2024-09-21T08:33:04+08:00</dcterms:created>
  <dcterms:modified xsi:type="dcterms:W3CDTF">2024-09-21T08:33:04+08:00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