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自媒体的优缺点英文 </w:t>
      </w:r>
    </w:p>
    <w:p>
      <w:pPr/>
      <w:r>
        <w:rPr/>
        <w:t xml:space="preserve">Title: The Pros and Cons of Writing for Self-Media: A SEO-Optimized Perspective</w:t>
      </w:r>
    </w:p>
    <w:p>
      <w:pPr/>
      <w:r>
        <w:rPr/>
        <w:t xml:space="preserve">Introduction:In the age of digitalization, self-media has gained immense popularity as a platform for individuals to share their thoughts, expertise, and experiences with a global audience. However, like any other medium, it comes with its own set of advantages and disadvantages. In this article, we will delve into the pros and cons of writing for self-media while keeping SEO standards in mind.</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Body:</w:t>
      </w:r>
    </w:p>
    <w:p>
      <w:pPr>
        <w:numPr>
          <w:ilvl w:val="0"/>
          <w:numId w:val="1"/>
        </w:numPr>
      </w:pPr>
      <w:r>
        <w:rPr/>
        <w:t xml:space="preserve">Reach and Audience:One of the primary advantages of writing for self-media is the ability to reach a vast audience. Platforms like blogs, social media, and online publications provide a global platform for writers to share their work. By optimizing content with relevant keywords, authors can increase their visibility and attract a larger readership. This wide reach allows for greater influence and the opportunity to establish oneself as an authority in their respective fields.</w:t>
      </w:r>
    </w:p>
    <w:p>
      <w:pPr>
        <w:numPr>
          <w:ilvl w:val="0"/>
          <w:numId w:val="1"/>
        </w:numPr>
      </w:pPr>
      <w:r>
        <w:rPr/>
        <w:t xml:space="preserve">Flexibility and Autonomy:Self-media platforms offer unparalleled flexibility in terms of content creation. Writers have the freedom to choose their topics, write in their preferred style, and publish at their convenience. This autonomy empowers authors to express their unique perspectives without facing editorial constraints. Moreover, self-media allows for quick updates and the ability to engage with readers through comments and feedback, fostering a sense of community.</w:t>
      </w:r>
    </w:p>
    <w:p>
      <w:pPr>
        <w:numPr>
          <w:ilvl w:val="0"/>
          <w:numId w:val="1"/>
        </w:numPr>
      </w:pPr>
      <w:r>
        <w:rPr/>
        <w:t xml:space="preserve">Personal Branding:Writing for self-media is an effective way to build a personal brand. Consistent and quality content helps establish credibility and trust with readers. Authors can showcase their expertise, share their story, and create a unique identity that resonates with their target audience. A strong personal brand can lead to various opportunities, including partnerships, speaking engagements, and career advancements.</w:t>
      </w:r>
    </w:p>
    <w:p>
      <w:pPr>
        <w:numPr>
          <w:ilvl w:val="0"/>
          <w:numId w:val="1"/>
        </w:numPr>
      </w:pPr>
      <w:r>
        <w:rPr/>
        <w:t xml:space="preserve">Financial Potential:Self-media platforms offer financial opportunities through various monetization strategies. Writers can generate income through affiliate marketing, sponsored content,广告, and donations. With a substantial following, authors can also secure book deals or create paid courses and webinars. However, it's important to note that financial success in self-media requires consistent effort, engaging content, and a loyal audience.</w:t>
      </w:r>
    </w:p>
    <w:p>
      <w:pPr>
        <w:numPr>
          <w:ilvl w:val="0"/>
          <w:numId w:val="1"/>
        </w:numPr>
      </w:pPr>
      <w:r>
        <w:rPr/>
        <w:t xml:space="preserve">Content Quality:The ease of publishing on self-media platforms can lead to a influx of low-quality content. To stand out and maintain a loyal audience, writers must consistently produce high-quality, informative, and engaging content. This requires significant time, effort, and research to ensure that the content is valuable to the readers.</w:t>
      </w:r>
    </w:p>
    <w:p>
      <w:pPr>
        <w:numPr>
          <w:ilvl w:val="0"/>
          <w:numId w:val="1"/>
        </w:numPr>
      </w:pPr>
      <w:r>
        <w:rPr/>
        <w:t xml:space="preserve">Competition and Noise:With the rise of self-media, the digital landscape has become increasingly competitive. Thousands of new pieces of content are published every minute, making it challenging for writers to capture attention. Differentiating oneself and standing out in the noise requires a unique value proposition and a clear understanding of target audience preferences.</w:t>
      </w:r>
    </w:p>
    <w:p>
      <w:pPr>
        <w:numPr>
          <w:ilvl w:val="0"/>
          <w:numId w:val="1"/>
        </w:numPr>
      </w:pPr>
      <w:r>
        <w:rPr/>
        <w:t xml:space="preserve">SEO Challenges:To achieve visibility in search engine results, writers must optimize their content for SEO. This includes keyword research, proper meta tags, quality backlinks, and a mobile-friendly website. However, SEO can be a complex and ever-evolving process, requiring continuous learning and adaptation to keep up with algorithm changes.</w:t>
      </w:r>
    </w:p>
    <w:p>
      <w:pPr/>
      <w:r>
        <w:rPr/>
        <w:t xml:space="preserve">Conclusion:Writing for self-media offers numerous advantages, including a wide reach, flexibility, personal branding opportunities, and potential financial gains. However, it also comes with challenges such as maintaining content quality, standing out in a competitive landscape, and mastering SEO strategies. By understanding these pros and cons and implementing SEO best practices, writers can maximize their chances of success in the world of self-media.</w:t>
      </w:r>
    </w:p>
    <w:p>
      <w:pPr/>
      <w:r>
        <w:rPr/>
        <w:t xml:space="preserve">文章地址：</w:t>
      </w:r>
      <w:hyperlink r:id="rId8" w:history="1">
        <w:r>
          <w:rPr/>
          <w:t xml:space="preserve">https://www.yyzq.team/post/353110.html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92B1B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31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自媒体的优缺点英文 </dc:title>
  <dc:description>仅供学习交流使用、请勿用途非法用途。违者后果自负！</dc:description>
  <dc:subject>https://www.yyzq.team/post/353110.html</dc:subject>
  <cp:keywords>content,Media,their,Self,audience</cp:keywords>
  <cp:category>自媒体</cp:category>
  <cp:lastModifiedBy>一叶知秋</cp:lastModifiedBy>
  <dcterms:created xsi:type="dcterms:W3CDTF">2024-09-20T21:38:04+08:00</dcterms:created>
  <dcterms:modified xsi:type="dcterms:W3CDTF">2024-09-20T21:38:04+08:00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