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山西宸鑫昊物资有限公司(山西鑫海公路物资有限公司)</w:t>
      </w:r>
    </w:p>
    <w:p>
      <w:pPr/>
      <w:r>
        <w:rPr/>
        <w:t xml:space="preserve">山西宸鑫昊物资有限公司，长期上门回收各种废旧钢，铁，铜，各种废旧金属，废旧电缆，废旧或二手变压器，电机，各种电器设备，各种中央空调和家用空调，制冷设备，各种废旧电池，电瓶，工厂，厂房拆迁，废旧塑料制品。（一）基本金属：1、废钢:不锈钢：316#、304#、301#、202#、201#、420#、430#。2、废铁：工业碎铁、钢筋、马口铁、模具铁、铁削、边角料、不锈铁。3、废铜:65黄铜、62黄铜、59黄铜、漆包线、红铜、青铜、黄杂铜、磷铜。4、废铝：生铝、熟铝、合金铝、铝模、铝渣。5、其他有色金属：锌合金、锡、镍、废银触点、废铂金、废锌、矽钢片。（二）废旧贵金属：钛、钨丝、镀金水、镀银线路板、镀金线路板、钼丝。（三）废塑料类：废旧亚加力、硅胶、吸塑、ABS、PP、PS、POM、PE、PC、PVC、475料、PU、PCR、AB、AS、PO胶。（四）电子产品类：电脑、电池、光盘、废电子脚、废电线电缆、线路板、二极管、三极管、电阻、电容、各种IC。（五）废设备类：1、办公设备：废旧电脑及各种电脑配件、复印机、打印机、传真机、办公设备、电话总机及各种集成电路等。2、机械设备：废旧冷冻设备、空调系统、电缆电瓶、生产流水线、机床等各类闲置积压生产设备、废变压器、废电机、废旧轴承、废旧阀门、废电池电瓶、化工设备、塑料设备等（六）废旧电器：电视机、电冰箱、洗衣机、空调机、微波炉、音响、小家电等。（七）库存积压：废旧仪器仪表、各种报废设备、库存积压物资等。（八）厨房设备：冰柜、炒炉、不锈钢热水器、陈列柜、冷藏工作台等。（九）建筑废料：拆迁废料、废旧建筑材料、管扣件、脚手架、电线电缆、水暖器件及门窗材料等。我公司将闲置的物资流动起来，变废为宝，取之于民，用之于民，随着业务的不断发展和壮大，合作伙伴在进一步扩大，我们热情的期待和您的合作机会，共同为环境事业做出微薄之力。本公司长期面向各企事业单位、宾馆、大酒店、公司商场、商务楼、学校、医院、建筑工地等一切单位，根据需要可签定合同，现金交易，并提供佣金。</w:t>
      </w:r>
    </w:p>
    <w:p>
      <w:pPr/>
      <w:r>
        <w:rPr/>
        <w:t xml:space="preserve">主营产品：有色金属回收</w:t>
      </w:r>
    </w:p>
    <w:p>
      <w:pPr/>
      <w:r>
        <w:rPr/>
        <w:t xml:space="preserve">主要产品：有色金属回收</w:t>
      </w:r>
    </w:p>
    <w:p>
      <w:pPr/>
      <w:r>
        <w:rPr/>
        <w:t xml:space="preserve">注册时间：2015-04-02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山西 太原市</w:t>
      </w:r>
    </w:p>
    <w:p>
      <w:pPr/>
      <w:r>
        <w:rPr/>
        <w:t xml:space="preserve">企业地址：太原市万柏林区和平北路56号金域阅山105幢1002商铺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品牌名称：宸鑫昊物资</w:t>
      </w:r>
    </w:p>
    <w:p>
      <w:pPr/>
      <w:r>
        <w:rPr/>
        <w:t xml:space="preserve">企业人数：29</w:t>
      </w:r>
    </w:p>
    <w:p>
      <w:pPr/>
      <w:r>
        <w:rPr/>
        <w:t xml:space="preserve">注册资本：310</w:t>
      </w:r>
    </w:p>
    <w:p>
      <w:pPr/>
      <w:r>
        <w:rPr/>
        <w:t xml:space="preserve">营业额：0</w:t>
      </w:r>
    </w:p>
    <w:p>
      <w:pPr/>
      <w:r>
        <w:rPr/>
        <w:t xml:space="preserve">法人代表：贾梅芳</w:t>
      </w:r>
    </w:p>
    <w:p>
      <w:pPr/>
      <w:r>
        <w:rPr/>
        <w:t xml:space="preserve">手机号：13703587382</w:t>
      </w:r>
    </w:p>
    <w:p>
      <w:pPr/>
      <w:r>
        <w:rPr/>
        <w:t xml:space="preserve">联系人：辛经理</w:t>
      </w:r>
    </w:p>
    <w:p>
      <w:pPr/>
      <w:r>
        <w:rPr/>
        <w:t xml:space="preserve">邮箱：794828238@qq.com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山西宸鑫昊物资有限公司(山西鑫海公路物资有限公司)</dc:title>
  <dc:description>仅供学习交流使用、请勿用途非法用途。违者后果自负！</dc:description>
  <dc:subject>https://www.yyzq.team/post/173357.html</dc:subject>
  <cp:keywords>企业名录,有色金属回收,服务型公司</cp:keywords>
  <cp:category>企业名录</cp:category>
  <cp:lastModifiedBy>一叶知秋</cp:lastModifiedBy>
  <dcterms:created xsi:type="dcterms:W3CDTF">2024-09-20T17:27:04+08:00</dcterms:created>
  <dcterms:modified xsi:type="dcterms:W3CDTF">2024-09-20T17:27:04+08:00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