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深圳市广业五金有限公司(广佛五金网)</w:t>
      </w:r>
    </w:p>
    <w:p>
      <w:pPr/>
      <w:r>
        <w:rPr/>
        <w:t xml:space="preserve">商圳市廣業五金有限公司是原深圳市龍崗區廣業五金制品廠於2012新成立一家公司,主要協助廠部外銷產品,開發國外市場,工厂創于1995年，是一家具有十多年從事國、非標緊固件，五金制品件的大型專業廠家。擁有日本、西德、台灣先進的冷墩打頭機、搓牙機、剪尾機、RNC全自動萬能弹簧成型機、割槽機及工模具、機床、車床、沖床、洗床等。本廠專業生產各種（不鏽鋼、銅、鐵、鋁）精密的機械螺絲、自攻螺絲、三角釘、木螺釘、"  深圳市广业五金有限公司是一家，所在地区位于广东深圳市,我们以诚信、实力和质量获得业界的高度认可，坚持以客户为核心，“质量到位、服务*”的经营理念为广大客户提供*的服务。欢迎各界朋友莅临深圳市广业五金有限公司参观、指导和业务洽谈。您如果对我们感兴趣的话，可以直接联系我们或者留下联系方式。联系人詹雄伟，电话：/28452324，传真：86-0755，联系地址：广东深圳市。</w:t>
      </w:r>
    </w:p>
    <w:p>
      <w:pPr/>
      <w:r>
        <w:rPr/>
        <w:t xml:space="preserve">主营产品：五金机械配件技术研发及购销（不含再生资源回收经营）；货物及技术进出口（法律、行政法规禁止的项目除外；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13:41:22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企业地址：深圳市龙岗区平湖街道辅城坳社区金城路4号E栋一楼102#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法人代表：詹雄伟</w:t>
      </w:r>
    </w:p>
    <w:p>
      <w:pPr/>
      <w:r>
        <w:rPr/>
        <w:t xml:space="preserve">手机号：</w:t>
      </w:r>
    </w:p>
    <w:p>
      <w:pPr/>
      <w:r>
        <w:rPr/>
        <w:t xml:space="preserve">联系人：詹雄伟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深圳市广业五金有限公司(广佛五金网)</dc:title>
  <dc:description>仅供学习交流使用、请勿用途非法用途。违者后果自负！</dc:description>
  <dc:subject>https://www.yyzq.team/post/260669.html</dc:subject>
  <cp:keywords>企业名录,五金机械配件技术研发及购销（不含再生资源回收经营）；货物及技术进出口（法律,行政法规禁止的项目除外；,公司</cp:keywords>
  <cp:category>企业名录</cp:category>
  <cp:lastModifiedBy>一叶知秋</cp:lastModifiedBy>
  <dcterms:created xsi:type="dcterms:W3CDTF">2024-09-21T16:28:04+08:00</dcterms:created>
  <dcterms:modified xsi:type="dcterms:W3CDTF">2024-09-21T16:28:04+08:00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