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软件开发公司工资表模板 软件开发企业开发人员工资怎么入科目</dc:title>
  <dc:description>仅供学习交流使用、请勿用途非法用途。违者后果自负！</dc:description>
  <dc:subject>https://www.yyzq.team/post/297686.html</dc:subject>
  <cp:keywords>软件,软件开发,开发,公司,司工,工资,模板,基本,基本信息,本信,信息,姓名,员工,性别,出生,出生日期,生日,日期,联系,联系方式</cp:keywords>
  <cp:category>php</cp:category>
  <cp:lastModifiedBy>一叶知秋</cp:lastModifiedBy>
  <dcterms:created xsi:type="dcterms:W3CDTF">2024-09-20T17:37:54+08:00</dcterms:created>
  <dcterms:modified xsi:type="dcterms:W3CDTF">2024-09-20T17:37:54+08:00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