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中国电力钢铁配送中心(中国钢铁信息网)</w:t>
      </w:r>
    </w:p>
    <w:p>
      <w:pPr/>
      <w:r>
        <w:rPr/>
        <w:t xml:space="preserve">中国电力钢铁配送中心是山东中钢联钢管华北总代理,成都无缝钢管代理商,上海宝钢无缝钢管经销商,冶钢集团无缝钢管代理商,天钢集团无缝钢管代理商,衡阳华菱钢管代理商,包钢集团无缝钢管代理商,鞍山钢铁集团代理商,大冶无缝钢管代理商,山西太钢不锈钢代理商。公司常年经营成都钢铁集团、冶钢集团、包头钢厂、宝钢集团、安钢集团、天津大无缝、西宁特钢厂、衡阳钢厂所生产的各种无缝钢管、15CrMo合金管、12Cr1MoVG高压合金管、27SiMn无缝钢管、16Mn无缝钢管、锅炉管、合金管、高压管、化肥专用管、地质管、螺旋管、石油裂化管、支架管、流体管。我们以*的产品、雄厚的实力、低廉的价格享誉全国30多个省、市、自治区、直辖市，产品深得用户依赖。主营材质:10#、20#、35#、45#、20G、40Cr、20Cr、16Mn-45Mn、27SiMn、Cr5Mo、12CrMo(T12)、12Cr1MoV、12Cr1MoVG、10Cr、15CrMo、15CrMoG、P11、P12、P22、P91、T11、T22、T9、Cr9Mo、WB3、35CrMo、42CrMoDZ40、DZ45、DZ50、DZ55、DZ60、DZ80、41、,420等。执行标准：一般结构用无缝钢管：（GB/T8162-1999）输送流体用无缝钢管：（GB/T8163-1999）低中压锅炉用无缝钢管：（GB/T3087-1999）高压锅用无缝钢管（GB/T5310-1995）化肥专用无缝钢管：（GB/T6479-2000）石油裂化用无缝钢管：（GB/T9948-1988）船舶专用管：（GB/T5312-1998）等。</w:t>
      </w:r>
    </w:p>
    <w:p>
      <w:pPr/>
      <w:r>
        <w:rPr/>
        <w:t xml:space="preserve">主营产品：15CrMo合金管 12Cr1MoVG高压合金管 27SiMn无缝钢管 16Mn无缝钢管</w:t>
      </w:r>
    </w:p>
    <w:p>
      <w:pPr/>
      <w:r>
        <w:rPr/>
        <w:t xml:space="preserve">主要产品：合金管 无缝钢管</w:t>
      </w:r>
    </w:p>
    <w:p>
      <w:pPr/>
      <w:r>
        <w:rPr/>
        <w:t xml:space="preserve">注册时间：2011-01-31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企业地址：天津市北辰区京津路北辰大厦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品牌名称：电力钢铁配送</w:t>
      </w:r>
    </w:p>
    <w:p>
      <w:pPr/>
      <w:r>
        <w:rPr/>
        <w:t xml:space="preserve">企业人数：21</w:t>
      </w:r>
    </w:p>
    <w:p>
      <w:pPr/>
      <w:r>
        <w:rPr/>
        <w:t xml:space="preserve">注册资本：10</w:t>
      </w:r>
    </w:p>
    <w:p>
      <w:pPr/>
      <w:r>
        <w:rPr/>
        <w:t xml:space="preserve">营业额：600</w:t>
      </w:r>
    </w:p>
    <w:p>
      <w:pPr/>
      <w:r>
        <w:rPr/>
        <w:t xml:space="preserve">法人代表：康宝国</w:t>
      </w:r>
    </w:p>
    <w:p>
      <w:pPr/>
      <w:r>
        <w:rPr/>
        <w:t xml:space="preserve">手机号：13821610079</w:t>
      </w:r>
    </w:p>
    <w:p>
      <w:pPr/>
      <w:r>
        <w:rPr/>
        <w:t xml:space="preserve">联系人：康经理</w:t>
      </w:r>
    </w:p>
    <w:p>
      <w:pPr/>
      <w:r>
        <w:rPr/>
        <w:t xml:space="preserve">邮箱：dianbaogg@163.com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https://www.yyzq.team/post/198338.html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3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中国电力钢铁配送中心(中国钢铁信息网)</dc:title>
  <dc:description>仅供学习交流使用、请勿用途非法用途。违者后果自负！</dc:description>
  <dc:subject>https://www.yyzq.team/post/198338.html</dc:subject>
  <cp:keywords>企业名录,15CrMo合金管 12Cr1MoVG高压合金管 27SiMn无缝钢管 16Mn无缝钢管,贸易型公司</cp:keywords>
  <cp:category>企业名录</cp:category>
  <cp:lastModifiedBy>一叶知秋</cp:lastModifiedBy>
  <dcterms:created xsi:type="dcterms:W3CDTF">2024-09-21T13:35:27+08:00</dcterms:created>
  <dcterms:modified xsi:type="dcterms:W3CDTF">2024-09-21T13:35:27+08:00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