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武汉现代工业技术研究院</w:t>
      </w:r>
    </w:p>
    <w:p>
      <w:pPr/>
      <w:r>
        <w:rPr/>
        <w:t xml:space="preserve">座落于风光秀丽的东湖之滨，我国重点高等学府武汉大学校园内的武汉现代工业技术研究院成立于1993年12月，多年来一直致力于跟踪国际上先进的功能性涂层新材料的研发与产业化，是一家股份制高新技术企业，下属新型树脂、工业涂料、纳米与防锈粉体颜料四个生产基地占地面积80000m2，年生产能力30000吨。2000年通过ISO9001质量体系认证，2007年通过中国船级社CCS工厂认证，2009年通过ISO14000环境体系认证，2010年部分产品通过CTI和WRAS认证。现为中国防腐协会常务理事单位、中国氟硅工业协会涂料专用委员会主任委员单位、中国造船工业协会近海学术委员会委员单位、武汉市工程咨询协会理事单位。曾被中国国际腐蚀控制大会（CICC）、中国防腐蚀技术协会、中国化工学会、中国化工企业管理协会和中国石油和化工工业协会联合评为“全国防腐蚀企业二十强”。        研究院研发中心下设六个重点试验室，现有*技术研究人员60多人，其中教授、高级工程师42人，多年来先后承担了“国家863计划项目”、“国家攻关计划项目”、“国家火炬计划项目”、“国家技术创新基金项目”、“国家星火计划项目”及“湖北省科技攻关项目”、“武汉市重大科技攻关项目”。已成功开发出新材料领域高新技术成果100余项，其中获得国家级成果两项、国家级重点新产品五项、国家级推广技术三项、省市科技进步二等奖三项、科技进步奖三等奖两项、发明二等奖三项，产品和技术在国内外展示中荣获金、银、创新奖68项。    本公司主要生产新型树脂产品、涂料产品、粉料产品    公司一贯坚持“质量*，用户至上，*服务，信守合同”的宗旨，凭借着高质量的产品，良好的信誉，*的服务，产品畅销全国近三十多个省、市、自治区。竭诚与国内外商家双赢合作，共同发展，共创辉煌！....</w:t>
      </w:r>
    </w:p>
    <w:p>
      <w:pPr/>
      <w:r>
        <w:rPr/>
        <w:t xml:space="preserve">主营产品：树脂、涂料、粉料</w:t>
      </w:r>
    </w:p>
    <w:p>
      <w:pPr/>
      <w:r>
        <w:rPr/>
        <w:t xml:space="preserve">主要产品：树脂、涂料、粉料</w:t>
      </w:r>
    </w:p>
    <w:p>
      <w:pPr/>
      <w:r>
        <w:rPr/>
        <w:t xml:space="preserve">注册时间：2010-08-26 00:00:00</w:t>
      </w:r>
    </w:p>
    <w:p>
      <w:pPr/>
      <w:r>
        <w:rPr/>
        <w:t xml:space="preserve">经营模式：生产型</w:t>
      </w:r>
    </w:p>
    <w:p>
      <w:pPr/>
      <w:r>
        <w:rPr/>
        <w:t xml:space="preserve">注册地址：中国 湖北 武汉市</w:t>
      </w:r>
    </w:p>
    <w:p>
      <w:pPr/>
      <w:r>
        <w:rPr/>
        <w:t xml:space="preserve">企业地址：湖北省武汉市武昌区</w:t>
      </w:r>
    </w:p>
    <w:p>
      <w:pPr/>
      <w:r>
        <w:rPr/>
        <w:t xml:space="preserve">企业类型：国有企业</w:t>
      </w:r>
    </w:p>
    <w:p>
      <w:pPr/>
      <w:r>
        <w:rPr/>
        <w:t xml:space="preserve">品牌名称：新创</w:t>
      </w:r>
    </w:p>
    <w:p>
      <w:pPr/>
      <w:r>
        <w:rPr/>
        <w:t xml:space="preserve">企业人数：100</w:t>
      </w:r>
    </w:p>
    <w:p>
      <w:pPr/>
      <w:r>
        <w:rPr/>
        <w:t xml:space="preserve">注册资本：2000</w:t>
      </w:r>
    </w:p>
    <w:p>
      <w:pPr/>
      <w:r>
        <w:rPr/>
        <w:t xml:space="preserve">营业额：20000</w:t>
      </w:r>
    </w:p>
    <w:p>
      <w:pPr/>
      <w:r>
        <w:rPr/>
        <w:t xml:space="preserve">法人代表：廖龙</w:t>
      </w:r>
    </w:p>
    <w:p>
      <w:pPr/>
      <w:r>
        <w:rPr/>
        <w:t xml:space="preserve">手机号：13554699626</w:t>
      </w:r>
    </w:p>
    <w:p>
      <w:pPr/>
      <w:r>
        <w:rPr/>
        <w:t xml:space="preserve">联系人：詹娟</w:t>
      </w:r>
    </w:p>
    <w:p>
      <w:pPr/>
      <w:r>
        <w:rPr/>
        <w:t xml:space="preserve">邮箱：1582247463@qq.com</w:t>
      </w:r>
    </w:p>
    <w:p>
      <w:pPr/>
      <w:r>
        <w:rPr/>
        <w:t xml:space="preserve">文章地址：</w:t>
      </w:r>
      <w:hyperlink r:id="rId7" w:history="1">
        <w:r>
          <w:rPr/>
          <w:t xml:space="preserve">https://www.yyzq.team/post/70612.html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6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武汉现代工业技术研究院</dc:title>
  <dc:description>仅供学习交流使用、请勿用途非法用途。违者后果自负！</dc:description>
  <dc:subject>https://www.yyzq.team/post/70612.html</dc:subject>
  <cp:keywords>企业名录,树脂,涂料,粉料,生产型公司</cp:keywords>
  <cp:category>企业名录</cp:category>
  <cp:lastModifiedBy>一叶知秋</cp:lastModifiedBy>
  <dcterms:created xsi:type="dcterms:W3CDTF">2024-09-21T15:22:58+08:00</dcterms:created>
  <dcterms:modified xsi:type="dcterms:W3CDTF">2024-09-21T15:22:58+08:00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