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爱吃草的狗 </w:t>
      </w:r>
    </w:p>
    <w:p>
      <w:pPr/>
      <w:r>
        <w:rPr/>
        <w:t xml:space="preserve">作文风格： 幽默风趣</w:t>
      </w:r>
    </w:p>
    <w:p>
      <w:pPr/>
      <w:r>
        <w:rPr/>
        <w:t xml:space="preserve">爱吃草的狗</w:t>
      </w:r>
    </w:p>
    <w:p>
      <w:pPr/>
      <w:r>
        <w:rPr/>
        <w:t xml:space="preserve">在我家，有一只名叫“草草”的小狗。它的名字和它的行为完全不符，因为它并不喜欢吃肉，反而对草有着无法抗拒的热爱。每次带它出去散步，它总是能找到最绿、最嫩的草地，然后像一位美食家一样，细细品味着每一根草。</w:t>
      </w:r>
    </w:p>
    <w:p>
      <w:pPr/>
      <w:r>
        <w:rPr/>
        <w:t xml:space="preserve">草草的吃草行为，让我们家人都感到非常惊讶。我们曾经试图改变它的饮食习惯，但无论我们怎么努力，草草总是坚持自己的选择。它似乎在告诉我们：“我就是我，不一样的烟火。”</w:t>
      </w:r>
    </w:p>
    <w:p>
      <w:pPr/>
      <w:r>
        <w:rPr/>
        <w:t xml:space="preserve">有一次，我们带着草草去公园玩。它一看到草地上的绿色，就像看到了世界上最美味的食物，立刻冲了过去。我们只能无奈地看着它，一边吃草，一边满足地摇着尾巴。那一刻，我觉得草草可能是一只羊，只是不小心投错了胎。</w:t>
      </w:r>
    </w:p>
    <w:p>
      <w:pPr/>
      <w:r>
        <w:rPr/>
        <w:t xml:space="preserve">草草的吃草习惯，虽然让我们有些困扰，但也给我们带来了很多欢乐。每当我们看到它满足的样子，就会忍不住笑出声来。有时候，我们会开玩笑说：“草草，你是不是觉得自己是一只羊？”而它则会用那双无辜的眼睛看着我们，仿佛在说：“我就是我，一只爱吃草的狗。”</w:t>
      </w:r>
    </w:p>
    <w:p>
      <w:pPr/>
      <w:r>
        <w:rPr/>
        <w:t xml:space="preserve">这就是我家的草草，一只爱吃草的狗。它用自己的方式，告诉我们每个人都是独一无二的，我们应该尊重每个人的选择，即使这个选择是吃草。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爱吃草的狗 </dc:title>
  <dc:description>仅供学习交流使用、请勿用途非法用途。违者后果自负！</dc:description>
  <dc:subject>https://www.yyzq.team/post/365707.html</dc:subject>
  <cp:keywords>我们,草草,看到,选择,就是</cp:keywords>
  <cp:category>作文素材</cp:category>
  <cp:lastModifiedBy>一叶知秋</cp:lastModifiedBy>
  <dcterms:created xsi:type="dcterms:W3CDTF">2024-09-20T19:28:00+08:00</dcterms:created>
  <dcterms:modified xsi:type="dcterms:W3CDTF">2024-09-20T19:28:00+08:00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