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上海注册公司代办服务公司有哪些要求条件呢 </w:t>
      </w:r>
    </w:p>
    <w:p>
      <w:pPr/>
      <w:r>
        <w:rPr/>
        <w:t xml:space="preserve">上海注册公司代办服务公司：了解其要求条件，轻松创业无忧</w:t>
      </w:r>
    </w:p>
    <w:p>
      <w:pPr/>
      <w:r>
        <w:rPr/>
        <w:t xml:space="preserve">在上海注册公司，选择一家专业的代办服务公司至关重要。本文将详细介绍上海注册公司代办服务公司所需具备的要求条件，帮助您在创业路上少走弯路，实现无忧注册。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一、公司资质要求</w:t>
      </w:r>
    </w:p>
    <w:p>
      <w:pPr>
        <w:numPr>
          <w:ilvl w:val="0"/>
          <w:numId w:val="1"/>
        </w:numPr>
      </w:pPr>
      <w:r>
        <w:rPr/>
        <w:t xml:space="preserve">具备合法注册的工商营业执照，且经营范围包含公司注册代理服务。</w:t>
      </w:r>
    </w:p>
    <w:p>
      <w:pPr>
        <w:numPr>
          <w:ilvl w:val="0"/>
          <w:numId w:val="1"/>
        </w:numPr>
      </w:pPr>
      <w:r>
        <w:rPr/>
        <w:t xml:space="preserve">拥有稳定的服务团队，团队成员具备丰富的公司注册经验。</w:t>
      </w:r>
    </w:p>
    <w:p>
      <w:pPr>
        <w:numPr>
          <w:ilvl w:val="0"/>
          <w:numId w:val="1"/>
        </w:numPr>
      </w:pPr>
      <w:r>
        <w:rPr/>
        <w:t xml:space="preserve">拥有良好的口碑和行业信誉，无不良记录。</w:t>
      </w:r>
    </w:p>
    <w:p>
      <w:pPr/>
      <w:r>
        <w:rPr/>
        <w:t xml:space="preserve">二、服务能力要求</w:t>
      </w:r>
    </w:p>
    <w:p>
      <w:pPr>
        <w:numPr>
          <w:ilvl w:val="0"/>
          <w:numId w:val="2"/>
        </w:numPr>
      </w:pPr>
      <w:r>
        <w:rPr/>
        <w:t xml:space="preserve">提供一站式公司注册服务，包括公司核名、工商登记、刻章、银行开户、税务登记等。</w:t>
      </w:r>
    </w:p>
    <w:p>
      <w:pPr>
        <w:numPr>
          <w:ilvl w:val="0"/>
          <w:numId w:val="2"/>
        </w:numPr>
      </w:pPr>
      <w:r>
        <w:rPr/>
        <w:t xml:space="preserve">为客户提供专业的咨询服务，解答客户在注册过程中遇到的问题。</w:t>
      </w:r>
    </w:p>
    <w:p>
      <w:pPr>
        <w:numPr>
          <w:ilvl w:val="0"/>
          <w:numId w:val="2"/>
        </w:numPr>
      </w:pPr>
      <w:r>
        <w:rPr/>
        <w:t xml:space="preserve">根据客户需求，提供个性化定制服务，确保客户顺利注册公司。</w:t>
      </w:r>
    </w:p>
    <w:p>
      <w:pPr/>
      <w:r>
        <w:rPr/>
        <w:t xml:space="preserve">三、专业素养要求</w:t>
      </w:r>
    </w:p>
    <w:p>
      <w:pPr>
        <w:numPr>
          <w:ilvl w:val="0"/>
          <w:numId w:val="3"/>
        </w:numPr>
      </w:pPr>
      <w:r>
        <w:rPr/>
        <w:t xml:space="preserve">具备扎实的法律知识，熟悉我国公司注册法律法规。</w:t>
      </w:r>
    </w:p>
    <w:p>
      <w:pPr>
        <w:numPr>
          <w:ilvl w:val="0"/>
          <w:numId w:val="3"/>
        </w:numPr>
      </w:pPr>
      <w:r>
        <w:rPr/>
        <w:t xml:space="preserve">具备良好的沟通能力，能与客户保持良好的沟通，确保客户满意。</w:t>
      </w:r>
    </w:p>
    <w:p>
      <w:pPr>
        <w:numPr>
          <w:ilvl w:val="0"/>
          <w:numId w:val="3"/>
        </w:numPr>
      </w:pPr>
      <w:r>
        <w:rPr/>
        <w:t xml:space="preserve">具备较强的责任心，为客户提供优质的服务。</w:t>
      </w:r>
    </w:p>
    <w:p>
      <w:pPr/>
      <w:r>
        <w:rPr/>
        <w:t xml:space="preserve">四、服务质量要求</w:t>
      </w:r>
    </w:p>
    <w:p>
      <w:pPr>
        <w:numPr>
          <w:ilvl w:val="0"/>
          <w:numId w:val="4"/>
        </w:numPr>
      </w:pPr>
      <w:r>
        <w:rPr/>
        <w:t xml:space="preserve">严格按照公司注册流程操作，确保注册过程合规合法。</w:t>
      </w:r>
    </w:p>
    <w:p>
      <w:pPr>
        <w:numPr>
          <w:ilvl w:val="0"/>
          <w:numId w:val="4"/>
        </w:numPr>
      </w:pPr>
      <w:r>
        <w:rPr/>
        <w:t xml:space="preserve">保证注册成功率，为客户提供高效、便捷的服务。</w:t>
      </w:r>
    </w:p>
    <w:p>
      <w:pPr>
        <w:numPr>
          <w:ilvl w:val="0"/>
          <w:numId w:val="4"/>
        </w:numPr>
      </w:pPr>
      <w:r>
        <w:rPr/>
        <w:t xml:space="preserve">定期对客户进行回访，了解客户需求，持续改进服务质量。</w:t>
      </w:r>
    </w:p>
    <w:p>
      <w:pPr/>
      <w:r>
        <w:rPr/>
        <w:t xml:space="preserve">五、客户服务要求</w:t>
      </w:r>
    </w:p>
    <w:p>
      <w:pPr>
        <w:numPr>
          <w:ilvl w:val="0"/>
          <w:numId w:val="5"/>
        </w:numPr>
      </w:pPr>
      <w:r>
        <w:rPr/>
        <w:t xml:space="preserve">提供全天候客服服务，确保客户在任何时间都能得到帮助。</w:t>
      </w:r>
    </w:p>
    <w:p>
      <w:pPr>
        <w:numPr>
          <w:ilvl w:val="0"/>
          <w:numId w:val="5"/>
        </w:numPr>
      </w:pPr>
      <w:r>
        <w:rPr/>
        <w:t xml:space="preserve">为客户提供保密服务，保护客户隐私。</w:t>
      </w:r>
    </w:p>
    <w:p>
      <w:pPr>
        <w:numPr>
          <w:ilvl w:val="0"/>
          <w:numId w:val="5"/>
        </w:numPr>
      </w:pPr>
      <w:r>
        <w:rPr/>
        <w:t xml:space="preserve">提供优惠活动，降低客户注册成本。</w:t>
      </w:r>
    </w:p>
    <w:p>
      <w:pPr/>
      <w:r>
        <w:rPr/>
        <w:t xml:space="preserve">六、其他要求</w:t>
      </w:r>
    </w:p>
    <w:p>
      <w:pPr>
        <w:numPr>
          <w:ilvl w:val="0"/>
          <w:numId w:val="6"/>
        </w:numPr>
      </w:pPr>
      <w:r>
        <w:rPr/>
        <w:t xml:space="preserve">拥有良好的办公环境，为客户提供舒适的服务体验。</w:t>
      </w:r>
    </w:p>
    <w:p>
      <w:pPr>
        <w:numPr>
          <w:ilvl w:val="0"/>
          <w:numId w:val="6"/>
        </w:numPr>
      </w:pPr>
      <w:r>
        <w:rPr/>
        <w:t xml:space="preserve">与政府部门保持良好关系，确保客户在注册过程中无阻碍。</w:t>
      </w:r>
    </w:p>
    <w:p>
      <w:pPr>
        <w:numPr>
          <w:ilvl w:val="0"/>
          <w:numId w:val="6"/>
        </w:numPr>
      </w:pPr>
      <w:r>
        <w:rPr/>
        <w:t xml:space="preserve">定期参加行业培训，提升团队的专业素养和服务水平。</w:t>
      </w:r>
    </w:p>
    <w:p>
      <w:pPr/>
    </w:p>
    <w:p>
      <w:pPr/>
      <w:r>
        <w:rPr/>
        <w:t xml:space="preserve">选择一家具备上述要求条件的上海注册公司代办服务公司，将有助于您在创业路上事半功倍。在挑选代办服务公司时，不妨从以上几个方面进行考察，以确保您的公司注册过程顺利、高效。祝您创业成功！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https://www.yyzq.team/post/416495.html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096D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05B73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7D66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E539C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200C9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9F0E8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4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上海注册公司代办服务公司有哪些要求条件呢 </dc:title>
  <dc:description>仅供学习交流使用、请勿用途非法用途。违者后果自负！</dc:description>
  <dc:subject>https://www.yyzq.team/post/416495.html</dc:subject>
  <cp:keywords>客户,要求,服务,公司注册,注册公司</cp:keywords>
  <cp:category>注册公司</cp:category>
  <cp:lastModifiedBy>一叶知秋</cp:lastModifiedBy>
  <dcterms:created xsi:type="dcterms:W3CDTF">2024-09-21T15:30:33+08:00</dcterms:created>
  <dcterms:modified xsi:type="dcterms:W3CDTF">2024-09-21T15:30:33+08:00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