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安平县茂亚丝网制品有限公司(安平县金属丝网厂)</w:t>
      </w:r>
    </w:p>
    <w:p>
      <w:pPr/>
      <w:r>
        <w:rPr/>
        <w:t xml:space="preserve">安平县茂亚丝网制品有限公司位于中国网都安平境内，西邻石家庄，北邻北京、天津，地理位置优越，交通便利。我公司主要生产护栏网系列、荷兰网系列的产品。</w:t>
      </w:r>
    </w:p>
    <w:p/>
    <w:p/>
    <w:p>
      <w:pPr/>
      <w:r>
        <w:rPr/>
        <w:t xml:space="preserve">　　主要产品包括荷兰网系列、pvc浸塑荷兰网、公路铁路防护隔离网、喷塑荷兰网、pvc涂塑荷兰网、养殖荷兰网、波浪荷兰网、荷兰网、护栏网系列、车间隔离栅、桥梁护栏网、勾花护栏网、钢板网护栏、小区护栏网、市政护栏、监狱护栏网、机场护栏网、铁路护栏网、体育场护栏网、公路护栏网、桃型立柱护栏网、三角折弯护栏网、双圈护栏网、双边护栏网、边框护栏网等产品。产品主要用于高速公路、高架桥、发电站、医院、学校、工业企业建筑施工工地等地的安全隔离以及多种声学环境噪声的治理。</w:t>
      </w:r>
    </w:p>
    <w:p/>
    <w:p/>
    <w:p>
      <w:pPr/>
      <w:r>
        <w:rPr/>
        <w:t xml:space="preserve">　　随着生产技术的进步，我公司率先通过了ISO9001-2008国际质量管理体系认证，生产的各种丝网均达到了国内同行业的先进水平，产品远销韩国、日本、加拿大、美国等十几个国家和地区，其质量赢得了国内外客户的好评。员工更是团结奋进，以严谨的工作作风，依靠同行业中先进精湛的技术设备、优良的产品质量、高效的服务理念，争得了市场份额，紧跟时代的步伐、务实的品质，使我们确立了自身的赢家地位。</w:t>
      </w:r>
    </w:p>
    <w:p>
      <w:pPr/>
      <w:r>
        <w:rPr/>
        <w:t xml:space="preserve">主营产品：生产销售荷兰网，浸塑荷兰网，养殖荷兰网，隔离荷兰网，公路铁路护栏网</w:t>
      </w:r>
    </w:p>
    <w:p>
      <w:pPr/>
      <w:r>
        <w:rPr/>
        <w:t xml:space="preserve">主要产品：荷兰网波浪网，浸塑荷兰网，涂塑荷兰网，养殖荷兰网，隔离荷兰网，圈地荷兰网，圈玉米网，公路铁路护栏网</w:t>
      </w:r>
    </w:p>
    <w:p>
      <w:pPr/>
      <w:r>
        <w:rPr/>
        <w:t xml:space="preserve">注册时间：2013-11-23 00:00:00</w:t>
      </w:r>
    </w:p>
    <w:p>
      <w:pPr/>
      <w:r>
        <w:rPr/>
        <w:t xml:space="preserve">经营模式：生产型</w:t>
      </w:r>
    </w:p>
    <w:p>
      <w:pPr/>
      <w:r>
        <w:rPr/>
        <w:t xml:space="preserve">注册地址：中国 河北 衡水市</w:t>
      </w:r>
    </w:p>
    <w:p>
      <w:pPr/>
      <w:r>
        <w:rPr/>
        <w:t xml:space="preserve">企业地址：河北省衡水市安平县油子乡南二合开发区</w:t>
      </w:r>
    </w:p>
    <w:p>
      <w:pPr/>
      <w:r>
        <w:rPr/>
        <w:t xml:space="preserve">企业类型：私营企业</w:t>
      </w:r>
    </w:p>
    <w:p>
      <w:pPr/>
      <w:r>
        <w:rPr/>
        <w:t xml:space="preserve">品牌名称：茂亚丝网</w:t>
      </w:r>
    </w:p>
    <w:p>
      <w:pPr/>
      <w:r>
        <w:rPr/>
        <w:t xml:space="preserve">企业人数：50</w:t>
      </w:r>
    </w:p>
    <w:p>
      <w:pPr/>
      <w:r>
        <w:rPr/>
        <w:t xml:space="preserve">注册资本：200</w:t>
      </w:r>
    </w:p>
    <w:p>
      <w:pPr/>
      <w:r>
        <w:rPr/>
        <w:t xml:space="preserve">营业额：500</w:t>
      </w:r>
    </w:p>
    <w:p>
      <w:pPr/>
      <w:r>
        <w:rPr/>
        <w:t xml:space="preserve">法人代表：陆静</w:t>
      </w:r>
    </w:p>
    <w:p>
      <w:pPr/>
      <w:r>
        <w:rPr/>
        <w:t xml:space="preserve">手机号：13393084996</w:t>
      </w:r>
    </w:p>
    <w:p>
      <w:pPr/>
      <w:r>
        <w:rPr/>
        <w:t xml:space="preserve">联系人：湛立明</w:t>
      </w:r>
    </w:p>
    <w:p>
      <w:pPr/>
      <w:r>
        <w:rPr/>
        <w:t xml:space="preserve">邮箱：3140238575@qq.com</w:t>
      </w:r>
    </w:p>
    <w:p>
      <w:pPr/>
      <w:r>
        <w:rPr/>
        <w:t xml:space="preserve">文章地址：</w:t>
      </w:r>
      <w:hyperlink r:id="rId7" w:history="1">
        <w:r>
          <w:rPr/>
          <w:t xml:space="preserve">https://www.yyzq.team/post/266880.html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68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安平县茂亚丝网制品有限公司(安平县金属丝网厂)</dc:title>
  <dc:description>仅供学习交流使用、请勿用途非法用途。违者后果自负！</dc:description>
  <dc:subject>https://www.yyzq.team/post/266880.html</dc:subject>
  <cp:keywords>企业名录,生产销售荷兰网,浸塑荷兰网,养殖荷兰网,隔离荷兰网,公路铁路护栏网,生产型公司</cp:keywords>
  <cp:category>企业名录</cp:category>
  <cp:lastModifiedBy>一叶知秋</cp:lastModifiedBy>
  <dcterms:created xsi:type="dcterms:W3CDTF">2024-09-21T12:41:50+08:00</dcterms:created>
  <dcterms:modified xsi:type="dcterms:W3CDTF">2024-09-21T12:41:50+08:00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