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佛山金顺捷不锈钢有限公司(佛山市丰雨顺不锈钢加工有限公司)</w:t>
      </w:r>
    </w:p>
    <w:p>
      <w:pPr/>
      <w:r>
        <w:rPr/>
        <w:t xml:space="preserve">佛山市金顺捷不锈钢有限公司位于享有“全国制造业基地”之称的 珠三角心腹地---佛山顺德陈村镇，紧邻环境优美的 “陈村花卉世界”，公司致力于不锈钢产品销售，建筑装饰用不锈钢，五金制品，卫浴用不锈钢，工业配用不锈钢管，食品卫生级不锈钢管，生活饮用水不锈钢管及各类不锈钢异型管，机械设备用不锈钢等的销售。</w:t>
      </w:r>
    </w:p>
    <w:p/>
    <w:p>
      <w:pPr/>
      <w:r>
        <w:rPr/>
        <w:t xml:space="preserve">   产品符合国标GB，美标ASTM，日标JIS，德标DIN等规范，产品广泛应用于家居卫浴，机械设备，五金制品，造纸，食品卫生，医疗器械和各大装饰工程，产品遍布我国各大中小城市及世界各国。</w:t>
      </w:r>
    </w:p>
    <w:p/>
    <w:p>
      <w:pPr/>
      <w:r>
        <w:rPr/>
        <w:t xml:space="preserve">   本公司*供应 201#，304#，304L#，316#，316L#不锈钢管,工业用管,装饰用管,无缝管,焊管,矩形管,波纹管,抛光管,毛细管,镜面管,厚壁方管,型材,圆钢,角钢,方钢,槽钢,扁钢,六角钢,冷轧板,热轧板,不锈钢工业板材,装饰用板,不锈钢平板,不锈钢卷材，不锈钢板批发零售。</w:t>
      </w:r>
    </w:p>
    <w:p/>
    <w:p>
      <w:pPr/>
      <w:r>
        <w:rPr/>
        <w:t xml:space="preserve">    欢迎全国各地商家或来电咨询洽谈 </w:t>
      </w:r>
    </w:p>
    <w:p/>
    <w:p/>
    <w:p>
      <w:pPr/>
      <w:r>
        <w:rPr/>
        <w:t xml:space="preserve">不锈钢砂光方管 拉丝不锈钢方通：□3×3 □4×4 □5×5 □6×6 □8×8 □10×10 □12×12 □15×15 □15.8×15.8 □19×19 □20×20 □22×22 □25×25 □30×30 □35×35 □38×38 □40×40 □50×50 □60×60 □70×70 □80×80 □90×90 □100×100 □120×120 □125×125 □150×150 </w:t>
      </w:r>
    </w:p>
    <w:p/>
    <w:p>
      <w:pPr/>
      <w:r>
        <w:rPr/>
        <w:t xml:space="preserve">厚度:0.4～8.0mm </w:t>
      </w:r>
    </w:p>
    <w:p/>
    <w:p>
      <w:pPr/>
      <w:r>
        <w:rPr/>
        <w:t xml:space="preserve">不锈钢扁管 矩管：■10×20 ■10×25 ■10×30 ■10×40 ■10×50 ■10×60 ■10×70 ■10×80 ■10×90 ■10×100 ■11×35 ■12.7×25.4.....■100×150 ■100×200 </w:t>
      </w:r>
    </w:p>
    <w:p/>
    <w:p>
      <w:pPr/>
      <w:r>
        <w:rPr/>
        <w:t xml:space="preserve">拉丝不锈钢圆管 ：Φ3 Φ4 Φ5 Φ6 Φ7 Φ8 Φ9 Φ9.5 Φ10 Φ12.7 Φ15.9 Φ19.1 Φ22.2 Φ25.4 Φ31.8 Φ38.1 Φ42.16 Φ50.8 Φ63.5 Φ76.2 Φ88.9 Φ101.6 Φ108 Φ114.3 Φ127 Φ133 Φ141 Φ159 Φ168 Φ219 Φ273 Φ323.85，厚度:0.１～8.0mm； </w:t>
      </w:r>
    </w:p>
    <w:p/>
    <w:p/>
    <w:p>
      <w:pPr/>
      <w:r>
        <w:rPr/>
        <w:t xml:space="preserve">  温馨提示：由于不锈钢市场价格波动幅度较大，实际下单时请先致电咨询新价格信息。</w:t>
      </w:r>
    </w:p>
    <w:p>
      <w:pPr/>
      <w:r>
        <w:rPr/>
        <w:t xml:space="preserve">主营产品：不锈钢工业用管:装饰用管 无缝管 焊管 矩形管 波纹管 抛光管 毛细管 镜面管 厚壁方管</w:t>
      </w:r>
    </w:p>
    <w:p>
      <w:pPr/>
      <w:r>
        <w:rPr/>
        <w:t xml:space="preserve">主要产品：锈钢管;不锈钢方矩管;不锈钢圆管;不锈钢棒;不锈钢等边角钢;不锈钢毛细管;不锈钢无缝管;不锈钢板</w:t>
      </w:r>
    </w:p>
    <w:p>
      <w:pPr/>
      <w:r>
        <w:rPr/>
        <w:t xml:space="preserve">注册时间：2014-03-25 00:00:00</w:t>
      </w:r>
    </w:p>
    <w:p>
      <w:pPr/>
      <w:r>
        <w:rPr/>
        <w:t xml:space="preserve">经营模式：生产型</w:t>
      </w:r>
    </w:p>
    <w:p>
      <w:pPr/>
      <w:r>
        <w:rPr/>
        <w:t xml:space="preserve">注册地址：中国 广东 佛山市</w:t>
      </w:r>
    </w:p>
    <w:p>
      <w:pPr/>
      <w:r>
        <w:rPr/>
        <w:t xml:space="preserve">企业地址：顺德区市场安全监管局陈村力源金属物流城对面</w:t>
      </w:r>
    </w:p>
    <w:p>
      <w:pPr/>
      <w:r>
        <w:rPr/>
        <w:t xml:space="preserve">企业类型：其它</w:t>
      </w:r>
    </w:p>
    <w:p>
      <w:pPr/>
      <w:r>
        <w:rPr/>
        <w:t xml:space="preserve">品牌名称：不锈钢焊管</w:t>
      </w:r>
    </w:p>
    <w:p>
      <w:pPr/>
      <w:r>
        <w:rPr/>
        <w:t xml:space="preserve">企业人数：108</w:t>
      </w:r>
    </w:p>
    <w:p>
      <w:pPr/>
      <w:r>
        <w:rPr/>
        <w:t xml:space="preserve">注册资本：100</w:t>
      </w:r>
    </w:p>
    <w:p>
      <w:pPr/>
      <w:r>
        <w:rPr/>
        <w:t xml:space="preserve">营业额：100000000</w:t>
      </w:r>
    </w:p>
    <w:p>
      <w:pPr/>
      <w:r>
        <w:rPr/>
        <w:t xml:space="preserve">法人代表：林小妮</w:t>
      </w:r>
    </w:p>
    <w:p>
      <w:pPr/>
      <w:r>
        <w:rPr/>
        <w:t xml:space="preserve">手机号：18924839355</w:t>
      </w:r>
    </w:p>
    <w:p>
      <w:pPr/>
      <w:r>
        <w:rPr/>
        <w:t xml:space="preserve">联系人：黄枫涵</w:t>
      </w:r>
    </w:p>
    <w:p>
      <w:pPr/>
      <w:r>
        <w:rPr/>
        <w:t xml:space="preserve">邮箱：q8228832@163.com</w:t>
      </w:r>
    </w:p>
    <w:p>
      <w:pPr/>
      <w:r>
        <w:rPr/>
        <w:t xml:space="preserve">文章地址：</w:t>
      </w:r>
      <w:hyperlink r:id="rId7" w:history="1">
        <w:r>
          <w:rPr/>
          <w:t xml:space="preserve">https://www.yyzq.team/post/183080.html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30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佛山金顺捷不锈钢有限公司(佛山市丰雨顺不锈钢加工有限公司)</dc:title>
  <dc:description>仅供学习交流使用、请勿用途非法用途。违者后果自负！</dc:description>
  <dc:subject>https://www.yyzq.team/post/183080.html</dc:subject>
  <cp:keywords>企业名录,不锈钢工业用管:装饰用管 无缝管 焊管 矩形管 波纹管 抛光管 毛细管 镜面管 厚壁方管,生产型公司</cp:keywords>
  <cp:category>企业名录</cp:category>
  <cp:lastModifiedBy>一叶知秋</cp:lastModifiedBy>
  <dcterms:created xsi:type="dcterms:W3CDTF">2024-09-21T13:31:58+08:00</dcterms:created>
  <dcterms:modified xsi:type="dcterms:W3CDTF">2024-09-21T13:31:58+08:00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