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山东东奥射线防护材料有限公司(山东射线防护工程有限公司)</w:t>
      </w:r>
    </w:p>
    <w:p>
      <w:pPr/>
      <w:r>
        <w:rPr/>
        <w:t xml:space="preserve">山东东奥射线防护材料有限公司坚持产品不断开发创新、产品设计紧跟时代发展，并长期与有关科研单位保持密切联系与合作。公司生产铅板铅砖铅玻璃铅门等产品，产品已具总体配套规模，而且形成规范化、标准化、系列化，已成为国射线防护和探伤器材的生产基地之一。</w:t>
      </w:r>
    </w:p>
    <w:p/>
    <w:p>
      <w:pPr/>
      <w:r>
        <w:rPr/>
        <w:t xml:space="preserve">我们的企业愿景:“以一流的设计、制造、施工和服务，成为在铅板领域的工程应用公司。公司长期的生产实践中，坚持以技术为依托，以市场为导向的准则，秉承以创新求发展、以质量求生存、以诚信求合作”的宗旨，逐步建立了一套完整的质量保证体系。</w:t>
      </w:r>
    </w:p>
    <w:p>
      <w:pPr/>
      <w:r>
        <w:rPr/>
        <w:t xml:space="preserve">主营产品：铅板,铅门,铅玻璃,铅屏风,铅房,铅箱,铅罐,铅砖,铸铅件,医用方舱</w:t>
      </w:r>
    </w:p>
    <w:p>
      <w:pPr/>
      <w:r>
        <w:rPr/>
        <w:t xml:space="preserve">主要产品：铅板,铅门,铅玻璃,铅屏风,铅房,铅箱,铅罐,铅砖,铸铅件,医用方舱</w:t>
      </w:r>
    </w:p>
    <w:p>
      <w:pPr/>
      <w:r>
        <w:rPr/>
        <w:t xml:space="preserve">注册时间：2021-07-20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企业地址：山东省聊城市东昌府区古楼办事处龙山西街19号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法人代表：黄孝纯</w:t>
      </w:r>
    </w:p>
    <w:p>
      <w:pPr/>
      <w:r>
        <w:rPr/>
        <w:t xml:space="preserve">手机号：15163553200</w:t>
      </w:r>
    </w:p>
    <w:p>
      <w:pPr/>
      <w:r>
        <w:rPr/>
        <w:t xml:space="preserve">联系人：黄经理</w:t>
      </w:r>
    </w:p>
    <w:p>
      <w:pPr/>
      <w:r>
        <w:rPr/>
        <w:t xml:space="preserve">邮箱：346282174@qq.com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https://www.yyzq.team/post/168138.html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山东东奥射线防护材料有限公司(山东射线防护工程有限公司)</dc:title>
  <dc:description>仅供学习交流使用、请勿用途非法用途。违者后果自负！</dc:description>
  <dc:subject>https://www.yyzq.team/post/168138.html</dc:subject>
  <cp:keywords>企业名录,铅板,铅门,铅玻璃,铅屏风,铅房,铅箱,铅罐,铅砖,铸铅件,医用方舱,生产型公司</cp:keywords>
  <cp:category>企业名录</cp:category>
  <cp:lastModifiedBy>一叶知秋</cp:lastModifiedBy>
  <dcterms:created xsi:type="dcterms:W3CDTF">2024-09-21T14:34:18+08:00</dcterms:created>
  <dcterms:modified xsi:type="dcterms:W3CDTF">2024-09-21T14:34:18+08:00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