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南通齐成废旧物资回收有限公司</w:t>
      </w:r>
    </w:p>
    <w:p>
      <w:pPr/>
      <w:r>
        <w:rPr/>
        <w:t xml:space="preserve">齐成废旧物资回收有限公司回收各种废旧电缆线、不锈钢、废铁废钢、废旧钢材、二手钢材、二手变压器、电梯拆除回收、中央空调回收、制冷设备回收、发电机组回收、配电柜拆除回收等，电话24小时可咨询，欢迎洽谈回收事宜。</w:t>
      </w:r>
    </w:p>
    <w:p>
      <w:pPr/>
      <w:r>
        <w:rPr/>
        <w:t xml:space="preserve">主营产品：电缆回收,废铜回收,废铁回收,废铝回收,变压器回收,旧设备回收,钢材回收,不锈钢回收</w:t>
      </w:r>
    </w:p>
    <w:p>
      <w:pPr/>
      <w:r>
        <w:rPr/>
        <w:t xml:space="preserve">主要产品：嘉兴回收电线电缆 - 嘉兴高价回收废旧物资公司</w:t>
      </w:r>
    </w:p>
    <w:p>
      <w:pPr/>
      <w:r>
        <w:rPr/>
        <w:t xml:space="preserve">注册时间：2021-04-30 19:43:14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注册地址：上海松江区</w:t>
      </w:r>
    </w:p>
    <w:p>
      <w:pPr/>
      <w:r>
        <w:rPr/>
        <w:t xml:space="preserve">企业地址：泖港1068号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手机号：18621516406</w:t>
      </w:r>
    </w:p>
    <w:p>
      <w:pPr/>
      <w:r>
        <w:rPr/>
        <w:t xml:space="preserve">联系人：袁先生</w:t>
      </w:r>
    </w:p>
    <w:p>
      <w:pPr/>
      <w:r>
        <w:rPr/>
        <w:t xml:space="preserve">邮箱：226696528@qq.com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南通齐成废旧物资回收有限公司</dc:title>
  <dc:description>仅供学习交流使用、请勿用途非法用途。违者后果自负！</dc:description>
  <dc:subject>https://www.yyzq.team/post/77657.html</dc:subject>
  <cp:keywords>企业名录,电缆回收,废铜回收,废铁回收,废铝回收,变压器回收,旧设备回收,钢材回收,不锈钢回收,服务型公司</cp:keywords>
  <cp:category>企业名录</cp:category>
  <cp:lastModifiedBy>一叶知秋</cp:lastModifiedBy>
  <dcterms:created xsi:type="dcterms:W3CDTF">2024-09-21T19:05:05+08:00</dcterms:created>
  <dcterms:modified xsi:type="dcterms:W3CDTF">2024-09-21T19:05:05+08:00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