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东莞市粤成金属材料行(东莞市金属材料有限公司)</w:t>
      </w:r>
    </w:p>
    <w:p>
      <w:pPr/>
      <w:r>
        <w:rPr/>
        <w:t xml:space="preserve">东莞市东莞市粤成金属材料行行是一家从事模具配件、模具标准件、模具钢材、铜材、铝材、不锈钢、模具金属材料、五金工具、钻头（钻咀）、铣刀（锣刀）、丝攻（丝锥）、导柱（导套）、顶针、冲针、螺丝、模架（模座）、模具弹簧、白钢刀（生钢）、弹力胶（优力胶）、砂轮（砂纸）等国内外知名品牌产品的经销批发的综合性企业。产品在消费者当中享有较高的地位，公司与多家零售商和代理商建立了长期稳定的合作关。东莞市东莞市粤成金属材料行所经销的模具产品品种齐全、价格合理，实力雄厚，重信用、守合同、保证产品质量，以多品种经营特色和薄利多销的原则，赢得了广大客户的信任。  东莞市粤成金属材料行是一家私营企业，注册资本为700万，法人代表陈燕华，所在地区位于广东东莞市,主营产品或服务为各种五金配件。我们以诚信、实力和质量获得业界的高度认可，坚持以客户为核心，“质量到位、服务*”的经营理念为广大客户提供*的服务。欢迎各界朋友莅临东莞市粤成金属材料行参观、指导和业务洽谈。您如果对我们感兴趣的话，可以直接联系我们或者留下联系方式。联系人陈燕华，电话：，手机：，传真：，联系地址：广东东莞市石排镇-厚街镇。</w:t>
      </w:r>
    </w:p>
    <w:p>
      <w:pPr/>
      <w:r>
        <w:rPr/>
        <w:t xml:space="preserve">主营产品：模具配件、石墨镶件、模具钢材、有色金属、量具工具、制模工具、模具磨料、顶针、司筒</w:t>
      </w:r>
    </w:p>
    <w:p>
      <w:pPr/>
      <w:r>
        <w:rPr/>
        <w:t xml:space="preserve">主要产品：五金配件</w:t>
      </w:r>
    </w:p>
    <w:p>
      <w:pPr/>
      <w:r>
        <w:rPr/>
        <w:t xml:space="preserve">注册时间：2012-05-25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企业地址：东莞市石排镇-厚街镇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品牌名称：粤成</w:t>
      </w:r>
    </w:p>
    <w:p>
      <w:pPr/>
      <w:r>
        <w:rPr/>
        <w:t xml:space="preserve">企业人数：230</w:t>
      </w:r>
    </w:p>
    <w:p>
      <w:pPr/>
      <w:r>
        <w:rPr/>
        <w:t xml:space="preserve">注册资本：700</w:t>
      </w:r>
    </w:p>
    <w:p>
      <w:pPr/>
      <w:r>
        <w:rPr/>
        <w:t xml:space="preserve">营业额：1200</w:t>
      </w:r>
    </w:p>
    <w:p>
      <w:pPr/>
      <w:r>
        <w:rPr/>
        <w:t xml:space="preserve">法人代表：陈燕华</w:t>
      </w:r>
    </w:p>
    <w:p>
      <w:pPr/>
      <w:r>
        <w:rPr/>
        <w:t xml:space="preserve">手机号：13332663753</w:t>
      </w:r>
    </w:p>
    <w:p>
      <w:pPr/>
      <w:r>
        <w:rPr/>
        <w:t xml:space="preserve">联系人：陈燕华</w:t>
      </w:r>
    </w:p>
    <w:p>
      <w:pPr/>
      <w:r>
        <w:rPr/>
        <w:t xml:space="preserve">邮箱：yc6133@163.com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东莞市粤成金属材料行(东莞市金属材料有限公司)</dc:title>
  <dc:description>仅供学习交流使用、请勿用途非法用途。违者后果自负！</dc:description>
  <dc:subject>https://www.yyzq.team/post/192887.html</dc:subject>
  <cp:keywords>企业名录,模具配件,石墨镶件,模具钢材,有色金属,量具工具,制模工具,模具磨料,顶针,司筒,贸易型公司</cp:keywords>
  <cp:category>企业名录</cp:category>
  <cp:lastModifiedBy>一叶知秋</cp:lastModifiedBy>
  <dcterms:created xsi:type="dcterms:W3CDTF">2024-09-20T21:28:59+08:00</dcterms:created>
  <dcterms:modified xsi:type="dcterms:W3CDTF">2024-09-20T21:28:59+08:00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