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上海注册公司刻章要钱吗多少钱一个月 </w:t>
      </w:r>
    </w:p>
    <w:p>
      <w:pPr/>
      <w:r>
        <w:rPr/>
        <w:t xml:space="preserve">上海注册公司刻章费用解析：价格与注意事项</w:t>
      </w:r>
    </w:p>
    <w:p>
      <w:pPr/>
      <w:r>
        <w:rPr/>
        <w:t xml:space="preserve">在上海注册公司时，刻章是必不可少的环节。本文将详细介绍上海注册公司刻章的费用情况，包括刻章类型、费用标准以及如何节省费用，帮助您更好地了解这一流程。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一、刻章概述刻章是公司注册过程中的一个重要环节，主要包括公章、财务章、法人章等。这些印章在公司的日常运营中发挥着至关重要的作用，如签订合同、开具发票等。</w:t>
      </w:r>
    </w:p>
    <w:p>
      <w:pPr/>
      <w:r>
        <w:rPr/>
        <w:t xml:space="preserve">二、上海注册公司刻章费用</w:t>
      </w:r>
    </w:p>
    <w:p>
      <w:pPr>
        <w:numPr>
          <w:ilvl w:val="0"/>
          <w:numId w:val="1"/>
        </w:numPr>
      </w:pPr>
      <w:r>
        <w:rPr/>
        <w:t xml:space="preserve">刻章费用标准在上海注册公司刻章，费用通常在几十元到几百元不等。具体费用取决于以下因素：</w:t>
      </w:r>
    </w:p>
    <w:p>
      <w:pPr/>
      <w:r>
        <w:rPr/>
        <w:t xml:space="preserve">（1）印章材质：不同材质的印章价格不同，如铜章、钢章等。（2）印章规格：印章尺寸越大，价格越高。（3）印章内容：印章内容复杂，价格相对较高。</w:t>
      </w:r>
    </w:p>
    <w:p>
      <w:pPr>
        <w:numPr>
          <w:ilvl w:val="0"/>
          <w:numId w:val="2"/>
        </w:numPr>
      </w:pPr>
      <w:r>
        <w:rPr/>
        <w:t xml:space="preserve">刻章费用参考以下是一些常见的刻章费用参考：</w:t>
      </w:r>
    </w:p>
    <w:p>
      <w:pPr/>
      <w:r>
        <w:rPr/>
        <w:t xml:space="preserve">（1）公章：50元-200元/枚（2）财务章：50元-200元/枚（3）法人章：50元-200元/枚</w:t>
      </w:r>
    </w:p>
    <w:p>
      <w:pPr/>
      <w:r>
        <w:rPr/>
        <w:t xml:space="preserve">三、刻章费用节省技巧</w:t>
      </w:r>
    </w:p>
    <w:p>
      <w:pPr>
        <w:numPr>
          <w:ilvl w:val="0"/>
          <w:numId w:val="3"/>
        </w:numPr>
      </w:pPr>
      <w:r>
        <w:rPr/>
        <w:t xml:space="preserve">选择正规刻章店选择一家正规、信誉良好的刻章店，可以确保印章质量，避免因印章质量问题带来的损失。</w:t>
      </w:r>
    </w:p>
    <w:p>
      <w:pPr>
        <w:numPr>
          <w:ilvl w:val="0"/>
          <w:numId w:val="3"/>
        </w:numPr>
      </w:pPr>
      <w:r>
        <w:rPr/>
        <w:t xml:space="preserve">购买套餐一些刻章店提供印章套餐，包含多种印章，价格相对优惠。</w:t>
      </w:r>
    </w:p>
    <w:p>
      <w:pPr>
        <w:numPr>
          <w:ilvl w:val="0"/>
          <w:numId w:val="3"/>
        </w:numPr>
      </w:pPr>
      <w:r>
        <w:rPr/>
        <w:t xml:space="preserve">合理选择印章材质和规格根据公司需求选择合适的印章材质和规格，避免过度消费。</w:t>
      </w:r>
    </w:p>
    <w:p>
      <w:pPr/>
      <w:r>
        <w:rPr/>
        <w:t xml:space="preserve">四、刻章注意事项</w:t>
      </w:r>
    </w:p>
    <w:p>
      <w:pPr>
        <w:numPr>
          <w:ilvl w:val="0"/>
          <w:numId w:val="4"/>
        </w:numPr>
      </w:pPr>
      <w:r>
        <w:rPr/>
        <w:t xml:space="preserve">合规性刻章内容必须符合国家法律法规，不得刻制违反法律法规的印章。</w:t>
      </w:r>
    </w:p>
    <w:p>
      <w:pPr>
        <w:numPr>
          <w:ilvl w:val="0"/>
          <w:numId w:val="4"/>
        </w:numPr>
      </w:pPr>
      <w:r>
        <w:rPr/>
        <w:t xml:space="preserve">安全性印章是公司的重要财产，刻章过程中要注意保护印章，防止丢失或被盗。</w:t>
      </w:r>
    </w:p>
    <w:p>
      <w:pPr>
        <w:numPr>
          <w:ilvl w:val="0"/>
          <w:numId w:val="4"/>
        </w:numPr>
      </w:pPr>
      <w:r>
        <w:rPr/>
        <w:t xml:space="preserve">质量保证选择正规刻章店，确保印章质量，避免因印章问题影响公司运营。</w:t>
      </w:r>
    </w:p>
    <w:p>
      <w:pPr/>
      <w:r>
        <w:rPr/>
        <w:t xml:space="preserve">总结在上海注册公司刻章是必要的环节，了解刻章费用及注意事项，有助于您更好地完成公司注册流程。希望本文能为您提供有益的参考。如有其他问题，欢迎随时咨询。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https://www.yyzq.team/post/392584.html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5ED801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AC6871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C0656A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505CD5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25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上海注册公司刻章要钱吗多少钱一个月 </dc:title>
  <dc:description>仅供学习交流使用、请勿用途非法用途。违者后果自负！</dc:description>
  <dc:subject>https://www.yyzq.team/post/392584.html</dc:subject>
  <cp:keywords>印章,费用,注册公司,上海,选择</cp:keywords>
  <cp:category>注册公司</cp:category>
  <cp:lastModifiedBy>一叶知秋</cp:lastModifiedBy>
  <dcterms:created xsi:type="dcterms:W3CDTF">2024-09-21T16:42:27+08:00</dcterms:created>
  <dcterms:modified xsi:type="dcterms:W3CDTF">2024-09-21T16:42:27+08:00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