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上海工商税务代办注册公司流程图表下载打印 </w:t>
      </w:r>
    </w:p>
    <w:p>
      <w:pPr/>
      <w:r>
        <w:rPr/>
        <w:t xml:space="preserve">上海工商税务代办注册公司流程图表下载打印指南</w:t>
      </w:r>
    </w:p>
    <w:p>
      <w:pPr/>
      <w:r>
        <w:rPr/>
        <w:t xml:space="preserve">对于初次在上海创办公司的创业者来说，了解并掌握工商税务代办注册公司的流程至关重要。本文将为您详细介绍上海工商税务代办注册公司的流程，并提供流程图表下载打印指南，助您轻松完成公司注册。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一、上海工商税务代办注册公司流程</w:t>
      </w:r>
    </w:p>
    <w:p>
      <w:pPr>
        <w:numPr>
          <w:ilvl w:val="0"/>
          <w:numId w:val="1"/>
        </w:numPr>
      </w:pPr>
      <w:r>
        <w:rPr/>
        <w:t xml:space="preserve">核名</w:t>
      </w:r>
    </w:p>
    <w:p>
      <w:pPr/>
      <w:r>
        <w:rPr/>
        <w:t xml:space="preserve">在满足企业起名规则的前提下，准备好公司名称及备选字号，提交至工商局进行核名。核名通过后，领取核名通知书。</w:t>
      </w:r>
    </w:p>
    <w:p>
      <w:pPr>
        <w:numPr>
          <w:ilvl w:val="0"/>
          <w:numId w:val="2"/>
        </w:numPr>
      </w:pPr>
      <w:r>
        <w:rPr/>
        <w:t xml:space="preserve">提交工商注册资料</w:t>
      </w:r>
    </w:p>
    <w:p>
      <w:pPr/>
      <w:r>
        <w:rPr/>
        <w:t xml:space="preserve">根据核名通知书，准备公司章程、企业经营范围、公司注册地址、注册资本、股东信息等资料，提交至工商局进行注册。</w:t>
      </w:r>
    </w:p>
    <w:p>
      <w:pPr>
        <w:numPr>
          <w:ilvl w:val="0"/>
          <w:numId w:val="3"/>
        </w:numPr>
      </w:pPr>
      <w:r>
        <w:rPr/>
        <w:t xml:space="preserve">领取营业执照</w:t>
      </w:r>
    </w:p>
    <w:p>
      <w:pPr/>
      <w:r>
        <w:rPr/>
        <w:t xml:space="preserve">工商局审核通过后，携带办理人身份证领取营业执照正副本。</w:t>
      </w:r>
    </w:p>
    <w:p>
      <w:pPr>
        <w:numPr>
          <w:ilvl w:val="0"/>
          <w:numId w:val="4"/>
        </w:numPr>
      </w:pPr>
      <w:r>
        <w:rPr/>
        <w:t xml:space="preserve">刻章</w:t>
      </w:r>
    </w:p>
    <w:p>
      <w:pPr/>
      <w:r>
        <w:rPr/>
        <w:t xml:space="preserve">凭营业执照原件，法人身份证原件到公安局指定刻章点办理公司公章、财务章、合同章、法人代表章、发票章。</w:t>
      </w:r>
    </w:p>
    <w:p>
      <w:pPr>
        <w:numPr>
          <w:ilvl w:val="0"/>
          <w:numId w:val="5"/>
        </w:numPr>
      </w:pPr>
      <w:r>
        <w:rPr/>
        <w:t xml:space="preserve">银行开户</w:t>
      </w:r>
    </w:p>
    <w:p>
      <w:pPr/>
      <w:r>
        <w:rPr/>
        <w:t xml:space="preserve">携带营业执照正副本、公章、财务章、法人章、法人身份证原件到银行开设企业基本账户。</w:t>
      </w:r>
    </w:p>
    <w:p>
      <w:pPr>
        <w:numPr>
          <w:ilvl w:val="0"/>
          <w:numId w:val="6"/>
        </w:numPr>
      </w:pPr>
      <w:r>
        <w:rPr/>
        <w:t xml:space="preserve">办理税务登记</w:t>
      </w:r>
    </w:p>
    <w:p>
      <w:pPr/>
      <w:r>
        <w:rPr/>
        <w:t xml:space="preserve">领取营业执照30天内，携带相关资料到税务局办理税务登记，核定税种，并领取发票。</w:t>
      </w:r>
    </w:p>
    <w:p>
      <w:pPr>
        <w:numPr>
          <w:ilvl w:val="0"/>
          <w:numId w:val="7"/>
        </w:numPr>
      </w:pPr>
      <w:r>
        <w:rPr/>
        <w:t xml:space="preserve">做账报税</w:t>
      </w:r>
    </w:p>
    <w:p>
      <w:pPr/>
      <w:r>
        <w:rPr/>
        <w:t xml:space="preserve">根据税务局要求，定期进行会计核算，按时完成纳税申报。</w:t>
      </w:r>
    </w:p>
    <w:p>
      <w:pPr/>
      <w:r>
        <w:rPr/>
        <w:t xml:space="preserve">二、上海工商税务代办注册公司流程图表下载打印指南</w:t>
      </w:r>
    </w:p>
    <w:p>
      <w:pPr>
        <w:numPr>
          <w:ilvl w:val="0"/>
          <w:numId w:val="8"/>
        </w:numPr>
      </w:pPr>
      <w:r>
        <w:rPr/>
        <w:t xml:space="preserve">登录上海市工商行政管理局官网（</w:t>
      </w:r>
      <w:hyperlink r:id="rId8" w:history="1">
        <w:r>
          <w:rPr/>
          <w:t xml:space="preserve">http://www.shga.gov.cn/</w:t>
        </w:r>
      </w:hyperlink>
      <w:r>
        <w:rPr/>
        <w:t xml:space="preserve">）</w:t>
      </w:r>
    </w:p>
    <w:p>
      <w:pPr>
        <w:numPr>
          <w:ilvl w:val="0"/>
          <w:numId w:val="8"/>
        </w:numPr>
      </w:pPr>
      <w:r>
        <w:rPr/>
        <w:t xml:space="preserve">在官网首页点击“企业注册”栏目，进入企业注册流程页面。</w:t>
      </w:r>
    </w:p>
    <w:p>
      <w:pPr>
        <w:numPr>
          <w:ilvl w:val="0"/>
          <w:numId w:val="8"/>
        </w:numPr>
      </w:pPr>
      <w:r>
        <w:rPr/>
        <w:t xml:space="preserve">在企业注册流程页面，找到“上海工商税务代办注册公司流程图表”，点击下载。</w:t>
      </w:r>
    </w:p>
    <w:p>
      <w:pPr>
        <w:numPr>
          <w:ilvl w:val="0"/>
          <w:numId w:val="8"/>
        </w:numPr>
      </w:pPr>
      <w:r>
        <w:rPr/>
        <w:t xml:space="preserve">下载完成后，点击右键选择“打印”或“另存为图片”，即可打印或保存流程图表。</w:t>
      </w:r>
    </w:p>
    <w:p>
      <w:pPr/>
      <w:r>
        <w:rPr/>
        <w:t xml:space="preserve">上海工商税务代办注册公司流程涉及多个环节，本文为您详细介绍了注册流程及下载打印流程图表的方法。希望本文能帮助您顺利完成公司注册，开启创业之路。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https://www.yyzq.team/post/392587.html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7C02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FD06F1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5E8935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DDEFEF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7E07AB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7A2665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9E2BA0A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E1938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ga.gov.cn/" TargetMode="External"/><Relationship Id="rId9" Type="http://schemas.openxmlformats.org/officeDocument/2006/relationships/hyperlink" Target="https://www.yyzq.team/post/3925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上海工商税务代办注册公司流程图表下载打印 </dc:title>
  <dc:description>仅供学习交流使用、请勿用途非法用途。违者后果自负！</dc:description>
  <dc:subject>https://www.yyzq.team/post/392587.html</dc:subject>
  <cp:keywords>流程,注册公司,代办,上海,图表</cp:keywords>
  <cp:category>注册公司</cp:category>
  <cp:lastModifiedBy>一叶知秋</cp:lastModifiedBy>
  <dcterms:created xsi:type="dcterms:W3CDTF">2024-09-21T17:28:07+08:00</dcterms:created>
  <dcterms:modified xsi:type="dcterms:W3CDTF">2024-09-21T17:28:07+08:00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