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上海浦前环保科技有限公司</w:t>
      </w:r>
    </w:p>
    <w:p>
      <w:pPr/>
      <w:r>
        <w:rPr/>
        <w:t xml:space="preserve">上海浦前环保科技有限公司主要生产酸雾塔，吸收塔，净化塔，电镀设备，不锈钢点解抛光，废气低温等离子，是环保设备、化工设备等产品*生产加工的私营独资企业,公司总部设在上海市奉贤区。吸收塔是实现吸收操作的设备。酸雾净化塔，又称酸雾塔或者净化塔，起到祛除废气中有害气体的作用。电镀设备所进行的生产工艺可分为三个环节，即镀前表面处理、电镀处理和镀后处理。电镀设备是指上述直接对零件进行加工处理的生产设备。 上海浦前环保科技有限公司拥有完整、科学的质量管理体系。上海浦前环保科技有限公司的诚信、实力和产品质量获得业界的认可。欢迎各界朋友莅临上海浦前环保科技有限公司参观、指导和业务洽谈。公司主营酸雾塔、吸收塔、净化塔、电镀设备、炊事设备、塑料箱、化工管道及配件、化工成套设备、污水处理成套设备、电解槽、PP管、塑料板(卷)、化工泵</w:t>
      </w:r>
    </w:p>
    <w:p/>
    <w:p>
      <w:pPr/>
      <w:r>
        <w:rPr/>
        <w:t xml:space="preserve">供应|</w:t>
      </w:r>
    </w:p>
    <w:p/>
    <w:p/>
    <w:p>
      <w:pPr/>
      <w:r>
        <w:rPr/>
        <w:t xml:space="preserve">酸雾塔,废气处理设备,有机废气处理,酸雾净化塔,玻璃钢酸雾净化塔,活性炭吸附装置,活性炭吸附塔,喷漆房废气处理,臭氧发生器,酸雾塔,低温等离子废气处理设备,电解抛光设备,不锈钢电解抛光设备</w:t>
      </w:r>
    </w:p>
    <w:p/>
    <w:p/>
    <w:p>
      <w:pPr/>
      <w:r>
        <w:rPr/>
        <w:t xml:space="preserve">●手机： </w:t>
      </w:r>
    </w:p>
    <w:p/>
    <w:p>
      <w:pPr/>
      <w:r>
        <w:rPr/>
        <w:t xml:space="preserve">●手机：</w:t>
      </w:r>
    </w:p>
    <w:p/>
    <w:p>
      <w:pPr/>
      <w:r>
        <w:rPr/>
        <w:t xml:space="preserve">●邮箱：384635235@</w:t>
      </w:r>
    </w:p>
    <w:p/>
    <w:p>
      <w:pPr/>
      <w:r>
        <w:rPr/>
        <w:t xml:space="preserve">●网址： </w:t>
      </w:r>
    </w:p>
    <w:p/>
    <w:p>
      <w:pPr/>
      <w:r>
        <w:rPr/>
        <w:t xml:space="preserve">●地址：上海市奉贤区西渡镇沿江路雄星洗涤厂【上海浦前环保科技有限公司】 </w:t>
      </w:r>
    </w:p>
    <w:p/>
    <w:p>
      <w:pPr/>
      <w:r>
        <w:rPr/>
        <w:t xml:space="preserve">●邮编：201401</w:t>
      </w:r>
    </w:p>
    <w:p>
      <w:pPr/>
      <w:r>
        <w:rPr/>
        <w:t xml:space="preserve">主营产品：酸雾塔,酸雾净化塔,活性炭吸附塔,臭氧发生器</w:t>
      </w:r>
    </w:p>
    <w:p>
      <w:pPr/>
      <w:r>
        <w:rPr/>
        <w:t xml:space="preserve">主要产品：酸雾塔,酸雾净化塔,活性炭吸附塔,臭氧发生器</w:t>
      </w:r>
    </w:p>
    <w:p>
      <w:pPr/>
      <w:r>
        <w:rPr/>
        <w:t xml:space="preserve">注册时间：2015-03-23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上海 奉贤区</w:t>
      </w:r>
    </w:p>
    <w:p>
      <w:pPr/>
      <w:r>
        <w:rPr/>
        <w:t xml:space="preserve">企业地址：南桥镇西渡沿江路雄星洗涤厂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品牌名称：上海浦前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法人代表：苏云利</w:t>
      </w:r>
    </w:p>
    <w:p>
      <w:pPr/>
      <w:r>
        <w:rPr/>
        <w:t xml:space="preserve">手机号：13301729178</w:t>
      </w:r>
    </w:p>
    <w:p>
      <w:pPr/>
      <w:r>
        <w:rPr/>
        <w:t xml:space="preserve">联系人：刘红亮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https://www.yyzq.team/post/88380.html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83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上海浦前环保科技有限公司</dc:title>
  <dc:description>仅供学习交流使用、请勿用途非法用途。违者后果自负！</dc:description>
  <dc:subject>https://www.yyzq.team/post/88380.html</dc:subject>
  <cp:keywords/>
  <cp:category>企业名录</cp:category>
  <cp:lastModifiedBy>一叶知秋</cp:lastModifiedBy>
  <dcterms:created xsi:type="dcterms:W3CDTF">2024-09-21T01:41:02+08:00</dcterms:created>
  <dcterms:modified xsi:type="dcterms:W3CDTF">2024-09-21T01:41:02+08:00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