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上海注册公司的优势和流程有哪些要求呢知乎文章 </w:t>
      </w:r>
    </w:p>
    <w:p>
      <w:pPr/>
      <w:r>
        <w:rPr/>
        <w:t xml:space="preserve">上海注册公司：详解流程与优势，助您创业一臂之力</w:t>
      </w:r>
    </w:p>
    <w:p>
      <w:pPr/>
      <w:r>
        <w:rPr/>
        <w:t xml:space="preserve">上海，这座国际大都市，以其独特的地理位置、优越的营商环境和丰富的资源吸引了无数创业者前来追梦。注册公司是创业的第一步，本文将详细解析在上海注册公司的流程以及其独特的优势，为您的创业之路提供有力支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一、上海注册公司的优势</w:t>
      </w:r>
    </w:p>
    <w:p>
      <w:pPr>
        <w:numPr>
          <w:ilvl w:val="0"/>
          <w:numId w:val="1"/>
        </w:numPr>
      </w:pPr>
      <w:r>
        <w:rPr/>
        <w:t xml:space="preserve">创业成本低上海注册公司的流程简单，创业者可以选择自己办理或通过代理机构代办，法人无需到场，大大降低了创业成本。虚拟园区地址免费，核名、刻章、核税等环节也不需要额外费用。</w:t>
      </w:r>
    </w:p>
    <w:p>
      <w:pPr>
        <w:numPr>
          <w:ilvl w:val="0"/>
          <w:numId w:val="1"/>
        </w:numPr>
      </w:pPr>
      <w:r>
        <w:rPr/>
        <w:t xml:space="preserve">税收优惠上海市政府为鼓励创新创业，推出了一系列税收优惠政策。小规模普票免税、退税优惠等。对于被评定为小巨人企业、高新企业或专精特新企业，还能享受研究经费和项目扶持。</w:t>
      </w:r>
    </w:p>
    <w:p>
      <w:pPr>
        <w:numPr>
          <w:ilvl w:val="0"/>
          <w:numId w:val="1"/>
        </w:numPr>
      </w:pPr>
      <w:r>
        <w:rPr/>
        <w:t xml:space="preserve">免费项目公司核名、代领执照、刻章、开通税务登记等项目，均可由园区老师代办，无需支付额外费用，法人更无需到场。</w:t>
      </w:r>
    </w:p>
    <w:p>
      <w:pPr>
        <w:numPr>
          <w:ilvl w:val="0"/>
          <w:numId w:val="1"/>
        </w:numPr>
      </w:pPr>
      <w:r>
        <w:rPr/>
        <w:t xml:space="preserve">便利的房产交易以公司名义购买房产和车辆更为方便，流程简化，手续更加便捷。</w:t>
      </w:r>
    </w:p>
    <w:p>
      <w:pPr>
        <w:numPr>
          <w:ilvl w:val="0"/>
          <w:numId w:val="1"/>
        </w:numPr>
      </w:pPr>
      <w:r>
        <w:rPr/>
        <w:t xml:space="preserve">人才落户利用公司办理人才落户上海更加容易，为企业吸引优秀人才提供了便利。</w:t>
      </w:r>
    </w:p>
    <w:p>
      <w:pPr/>
      <w:r>
        <w:rPr/>
        <w:t xml:space="preserve">二、上海注册公司的流程</w:t>
      </w:r>
    </w:p>
    <w:p>
      <w:pPr>
        <w:numPr>
          <w:ilvl w:val="0"/>
          <w:numId w:val="2"/>
        </w:numPr>
      </w:pPr>
      <w:r>
        <w:rPr/>
        <w:t xml:space="preserve">确定公司名称并进行核名根据公司名称的组成要求，选择合适的名称，并提交核名申请。</w:t>
      </w:r>
    </w:p>
    <w:p>
      <w:pPr>
        <w:numPr>
          <w:ilvl w:val="0"/>
          <w:numId w:val="2"/>
        </w:numPr>
      </w:pPr>
      <w:r>
        <w:rPr/>
        <w:t xml:space="preserve">确定办公场所根据实际情况，选择实际地址或园区挂靠地址，签订租赁合同。</w:t>
      </w:r>
    </w:p>
    <w:p>
      <w:pPr>
        <w:numPr>
          <w:ilvl w:val="0"/>
          <w:numId w:val="2"/>
        </w:numPr>
      </w:pPr>
      <w:r>
        <w:rPr/>
        <w:t xml:space="preserve">准备相关证件材料包括法定代表人身份证明、公司章程、股东名册等。</w:t>
      </w:r>
    </w:p>
    <w:p>
      <w:pPr>
        <w:numPr>
          <w:ilvl w:val="0"/>
          <w:numId w:val="2"/>
        </w:numPr>
      </w:pPr>
      <w:r>
        <w:rPr/>
        <w:t xml:space="preserve">提交申请材料将准备好的材料提交至工商部门进行审核。</w:t>
      </w:r>
    </w:p>
    <w:p>
      <w:pPr>
        <w:numPr>
          <w:ilvl w:val="0"/>
          <w:numId w:val="2"/>
        </w:numPr>
      </w:pPr>
      <w:r>
        <w:rPr/>
        <w:t xml:space="preserve">领取营业执照及其他相关证照审核通过后，领取营业执照及相关证照。</w:t>
      </w:r>
    </w:p>
    <w:p>
      <w:pPr>
        <w:numPr>
          <w:ilvl w:val="0"/>
          <w:numId w:val="2"/>
        </w:numPr>
      </w:pPr>
      <w:r>
        <w:rPr/>
        <w:t xml:space="preserve">税务登记认证进行税务登记认证，完成法人实名制手机号配合认证，通过电子税务局认证。</w:t>
      </w:r>
    </w:p>
    <w:p>
      <w:pPr>
        <w:numPr>
          <w:ilvl w:val="0"/>
          <w:numId w:val="2"/>
        </w:numPr>
      </w:pPr>
      <w:r>
        <w:rPr/>
        <w:t xml:space="preserve">开设基本存款账户到银行开设基本存款账户，用于公司资金往来。</w:t>
      </w:r>
    </w:p>
    <w:p>
      <w:pPr/>
      <w:r>
        <w:rPr/>
        <w:t xml:space="preserve">三、总结上海注册公司具有诸多优势，流程也相对简单。对于创业者来说，了解注册流程和优势，有助于更好地规划创业之路。希望本文能为您提供有益的参考，助力您的创业梦想早日实现！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C77E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2EDA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上海注册公司的优势和流程有哪些要求呢知乎文章 </dc:title>
  <dc:description>仅供学习交流使用、请勿用途非法用途。违者后果自负！</dc:description>
  <dc:subject>https://www.yyzq.team/post/389924.html</dc:subject>
  <cp:keywords>上海,注册公司,流程,优势,创业</cp:keywords>
  <cp:category>注册公司</cp:category>
  <cp:lastModifiedBy>一叶知秋</cp:lastModifiedBy>
  <dcterms:created xsi:type="dcterms:W3CDTF">2024-09-20T22:40:07+08:00</dcterms:created>
  <dcterms:modified xsi:type="dcterms:W3CDTF">2024-09-20T22:40:07+08:00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