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微信小程序 nav </w:t></w:r></w:p><w:p><w:pPr><w:pStyle w:val="Heading3"/></w:pPr><w:r><w:rPr/><w:t xml:space="preserve">微信小程序 nav：打造个性化导航体验的秘籍</w:t></w:r></w:p><w:p><w:pPr/><w:r><w:rPr/><w:t xml:space="preserve">在移动互联网时代，良好的用户体验是吸引和留住用户的关键。微信小程序作为近年来崛起的新兴平台，凭借其便捷性和强大的生态优势，成为了众多开发者眼中的香饽饽。而小程序的导航（nav）设计，作为用户体验的重要组成部分，其重要性不言而喻。本文将围绕微信小程序 nav 的设计、实现和应用，为您提供一些建议和技巧。</w:t></w:r></w:p><w:p><w:pPr><w:pStyle w:val="Heading4"/></w:pPr><w:r><w:rPr/><w:t xml:space="preserve">一、微信小程序 nav 设计原则</w:t></w:r></w:p><w:p><w:pPr><w:numPr><w:ilvl w:val="0"/><w:numId w:val="1"/></w:numPr></w:pPr><w:r><w:rPr><w:b w:val="1"/><w:bCs w:val="1"/></w:rPr><w:t xml:space="preserve">简洁明了</w:t></w:r><w:r><w:rPr/><w:t xml:space="preserve">：导航栏应保持简洁，避免过于复杂的布局，确保用户能够快速找到所需内容。</w:t></w:r></w:p><w:p><w:pPr><w:numPr><w:ilvl w:val="0"/><w:numId w:val="1"/></w:numPr></w:pPr><w:r><w:rPr><w:b w:val="1"/><w:bCs w:val="1"/></w:rPr><w:t xml:space="preserve">直观易用</w:t></w:r><w:r><w:rPr/><w:t xml:space="preserve">：遵循用户的使用习惯，确保导航栏的布局和操作符合用户的直觉。</w:t></w:r></w:p><w:p><w:pPr><w:numPr><w:ilvl w:val="0"/><w:numId w:val="1"/></w:numPr></w:pPr><w:r><w:rPr><w:b w:val="1"/><w:bCs w:val="1"/></w:rPr><w:t xml:space="preserve">个性化定制</w:t></w:r><w:r><w:rPr/><w:t xml:space="preserve">：根据不同场景和用户需求，设计具有个性化的导航栏。</w:t></w:r></w:p><w:p><w:pPr><w:numPr><w:ilvl w:val="0"/><w:numId w:val="1"/></w:numPr></w:pPr><w:r><w:rPr><w:b w:val="1"/><w:bCs w:val="1"/></w:rPr><w:t xml:space="preserve">适配全面屏</w:t></w:r><w:r><w:rPr/><w:t xml:space="preserve">：随着全面屏手机市场的不断扩大，导航栏设计应考虑全面屏的适配。</w:t></w:r></w:p><w:p><w:pPr><w:pStyle w:val="Heading4"/></w:pPr><w:r><w:rPr/><w:t xml:space="preserve">二、微信小程序 nav 实现方法</w:t></w:r></w:p><w:p><w:pPr><w:numPr><w:ilvl w:val="0"/><w:numId w:val="2"/></w:numPr></w:pPr><w:r><w:rPr><w:b w:val="1"/><w:bCs w:val="1"/></w:rPr><w:t xml:space="preserve">使用原生组件</w:t></w:r><w:r><w:rPr/><w:t xml:space="preserve">：微信小程序官方提供了 </w:t></w:r><w:r><w:rPr/><w:t xml:space="preserve">view</w:t></w:r><w:r><w:rPr/><w:t xml:space="preserve">、</w:t></w:r><w:r><w:rPr/><w:t xml:space="preserve">scroll-view</w:t></w:r><w:r><w:rPr/><w:t xml:space="preserve">、</w:t></w:r><w:r><w:rPr/><w:t xml:space="preserve">swiper</w:t></w:r><w:r><w:rPr/><w:t xml:space="preserve"> 等原生组件，可满足大部分导航栏需求。</w:t></w:r></w:p><w:p><w:pPr><w:numPr><w:ilvl w:val="0"/><w:numId w:val="2"/></w:numPr></w:pPr><w:r><w:rPr><w:b w:val="1"/><w:bCs w:val="1"/></w:rPr><w:t xml:space="preserve">自定义组件</w:t></w:r><w:r><w:rPr/><w:t xml:space="preserve">：针对复杂或个性化的导航需求，可以自定义组件，如使用 </w:t></w:r><w:r><w:rPr/><w:t xml:space="preserve">nav-bar</w:t></w:r><w:r><w:rPr/><w:t xml:space="preserve"> 组件实现自定义顶部导航栏。</w:t></w:r></w:p><w:p><w:pPr><w:numPr><w:ilvl w:val="0"/><w:numId w:val="2"/></w:numPr></w:pPr><w:r><w:rPr><w:b w:val="1"/><w:bCs w:val="1"/></w:rPr><w:t xml:space="preserve">第三方库</w:t></w:r><w:r><w:rPr/><w:t xml:space="preserve">：市面上有许多优秀的第三方库，如 Vant Weapp、uView 等，提供丰富的导航栏组件和样式。</w:t></w:r></w:p><w:p><w:pPr/><w:r><w:rPr/><w:t xml:space="preserve">以下是一个使用 </w:t></w:r><w:r><w:rPr/><w:t xml:space="preserve">uni-nav-bar</w:t></w:r><w:r><w:rPr/><w:t xml:space="preserve"> 组件自定义顶部导航栏的示例：</w:t></w:r></w:p><w:p><w:pPr><w:jc w:val="center"/></w:pPr><w:r><w:pict><v:shape type="#_x0000_t75" stroked="f" style="width:450pt; height:300pt; margin-left:0pt; margin-top:0pt; mso-position-horizontal:left; mso-position-vertical:top; mso-position-horizontal-relative:char; mso-position-vertical-relative:line;"><w10:wrap type="inline"/><v:imagedata r:id="rId7" o:title=""/></v:shape></w:pict></w:r></w:p><w:p><w:pPr/><w:r><w:rPr/><w:t xml:space="preserve"><template>  <view class="container">    <uni-nav-bar      title="自定义导航栏"      left-icon="back"      right-icon="more-filled"      @left-click="goBack"      @right-click="goMore"    ></uni-nav-bar>    <!-- 页面内容 -->  </view></template><script>export default {  methods: {    goBack() {      // 返回上一页      uni.navigateBack();    },    goMore() {      // 跳转到更多页面      uni.navigateTo({ url: '/pages/more/more' });    },  },};</script><style>.container {  /* 容器样式 */}</style></w:t></w:r></w:p><w:p><w:pPr><w:pStyle w:val="Heading4"/></w:pPr><w:r><w:rPr/><w:t xml:space="preserve">三、微信小程序 nav 应用场景</w:t></w:r></w:p><w:p><w:pPr><w:numPr><w:ilvl w:val="0"/><w:numId w:val="3"/></w:numPr></w:pPr><w:r><w:rPr><w:b w:val="1"/><w:bCs w:val="1"/></w:rPr><w:t xml:space="preserve">首页导航</w:t></w:r><w:r><w:rPr/><w:t xml:space="preserve">：将常用功能或热门内容放在导航栏，方便用户快速访问。</w:t></w:r></w:p><w:p><w:pPr><w:numPr><w:ilvl w:val="0"/><w:numId w:val="3"/></w:numPr></w:pPr><w:r><w:rPr><w:b w:val="1"/><w:bCs w:val="1"/></w:rPr><w:t xml:space="preserve">分类导航</w:t></w:r><w:r><w:rPr/><w:t xml:space="preserve">：针对电商、新闻等类型的小程序，可以将商品分类或新闻分类放在导航栏，方便用户查找。</w:t></w:r></w:p><w:p><w:pPr><w:numPr><w:ilvl w:val="0"/><w:numId w:val="3"/></w:numPr></w:pPr><w:r><w:rPr><w:b w:val="1"/><w:bCs w:val="1"/></w:rPr><w:t xml:space="preserve">搜索导航</w:t></w:r><w:r><w:rPr/><w:t xml:space="preserve">：在搜索页面，可以将搜索框放在导航栏，提高用户体验。</w:t></w:r></w:p><w:p><w:pPr><w:numPr><w:ilvl w:val="0"/><w:numId w:val="3"/></w:numPr></w:pPr><w:r><w:rPr><w:b w:val="1"/><w:bCs w:val="1"/></w:rPr><w:t xml:space="preserve">功能导航</w:t></w:r><w:r><w:rPr/><w:t xml:space="preserve">：针对特定场景，如音乐、视频等，可以将播放控制、收藏等操作放在导航栏。</w:t></w:r></w:p><w:p><w:pPr><w:pStyle w:val="Heading4"/></w:pPr><w:r><w:rPr/><w:t xml:space="preserve">四、总结</w:t></w:r></w:p><w:p><w:pPr/><w:r><w:rPr/><w:t xml:space="preserve">微信小程序 nav 设计是提升用户体验的重要环节，开发者应关注导航栏的简洁性、直观性和个性化。通过合理运用原生组件、自定义组件和第三方库，实现具有良好用户体验的微信小程序 nav。希望本文能为您的微信小程序 nav 设计提供一些参考和帮助。</w:t></w:r></w:p><w:p><w:pPr/><w:r><w:rPr/><w:t xml:space="preserve">文章地址：</w:t></w:r><w:hyperlink r:id="rId8" w:history="1"><w:r><w:rPr/><w:t xml:space="preserve">https://www.yyzq.team/post/373106.html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B4CB5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20155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A6A5F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1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nav </dc:title>
  <dc:description>仅供学习交流使用、请勿用途非法用途。违者后果自负！</dc:description>
  <dc:subject>https://www.yyzq.team/post/373106.html</dc:subject>
  <cp:keywords>导航,程序,用户,组件,nav</cp:keywords>
  <cp:category>JavaScript</cp:category>
  <cp:lastModifiedBy>一叶知秋</cp:lastModifiedBy>
  <dcterms:created xsi:type="dcterms:W3CDTF">2024-09-20T13:39:14+08:00</dcterms:created>
  <dcterms:modified xsi:type="dcterms:W3CDTF">2024-09-20T13:39:14+08:00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