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北京京力朗金属制品有限公司</w:t>
      </w:r>
    </w:p>
    <w:p>
      <w:pPr/>
      <w:r>
        <w:rPr/>
        <w:t xml:space="preserve">北京京力朗金属制品有限公司成立于2004年，地处中国*繁华大都市北京，是一家集研发、生产、销售、服务于一体的*户外环卫设施生产厂家。本厂拥有国际先进生产设备，采用国内外先进工艺和设计理念，拥有经验丰富的生产服务团队。</w:t>
      </w:r>
    </w:p>
    <w:p/>
    <w:p/>
    <w:p>
      <w:pPr/>
      <w:r>
        <w:rPr/>
        <w:t xml:space="preserve">       我公司于2017年响应环保部的文件，工厂外迁，并在此过程中充分利用行业资源及我司在行业中的影响力，整合了部分*厂商，使生产线分布北至黑龙江、南至广东、西至四川的多个省市当中，更好的为广大客户服务。本厂主要生产垃圾桶、园林椅、铝合金花箱以及其它相关美化环境的配套产品。我厂提供定制生产服务，满足您的个性化需求。</w:t>
      </w:r>
    </w:p>
    <w:p/>
    <w:p/>
    <w:p>
      <w:pPr/>
      <w:r>
        <w:rPr/>
        <w:t xml:space="preserve">      本公司重合同、守信誉，秉承“以质量求销量，以技术求发展”的经营方针，为客户提供质优、价廉、新颖的产品。京力朗团队提供耐心、热情、周到的服务，了解客户需求，致力于为客户</w:t>
      </w:r>
    </w:p>
    <w:p/>
    <w:p>
      <w:pPr/>
      <w:r>
        <w:rPr/>
        <w:t xml:space="preserve">创造更大而持续的价值。</w:t>
      </w:r>
    </w:p>
    <w:p>
      <w:pPr/>
      <w:r>
        <w:rPr/>
        <w:t xml:space="preserve">主营产品：垃圾桶，座椅，花箱身产销售</w:t>
      </w:r>
    </w:p>
    <w:p>
      <w:pPr/>
      <w:r>
        <w:rPr/>
        <w:t xml:space="preserve">主要产品：垃圾桶</w:t>
      </w:r>
    </w:p>
    <w:p>
      <w:pPr/>
      <w:r>
        <w:rPr/>
        <w:t xml:space="preserve">注册时间：2019-02-23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注册地址：北京通州区</w:t>
      </w:r>
    </w:p>
    <w:p>
      <w:pPr/>
      <w:r>
        <w:rPr/>
        <w:t xml:space="preserve">企业地址：牛牧屯检查站东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品牌名称：绿源，LERUN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法人代表：李焕金</w:t>
      </w:r>
    </w:p>
    <w:p>
      <w:pPr/>
      <w:r>
        <w:rPr/>
        <w:t xml:space="preserve">手机号：13911846811</w:t>
      </w:r>
    </w:p>
    <w:p>
      <w:pPr/>
      <w:r>
        <w:rPr/>
        <w:t xml:space="preserve">联系人：王新宇</w:t>
      </w:r>
    </w:p>
    <w:p>
      <w:pPr/>
      <w:r>
        <w:rPr/>
        <w:t xml:space="preserve">邮箱：13911846811@139.com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https://www.yyzq.team/post/81055.html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0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北京京力朗金属制品有限公司</dc:title>
  <dc:description>仅供学习交流使用、请勿用途非法用途。违者后果自负！</dc:description>
  <dc:subject>https://www.yyzq.team/post/81055.html</dc:subject>
  <cp:keywords>企业名录,垃圾桶,座椅,花箱身产销售,生产型公司</cp:keywords>
  <cp:category>企业名录</cp:category>
  <cp:lastModifiedBy>一叶知秋</cp:lastModifiedBy>
  <dcterms:created xsi:type="dcterms:W3CDTF">2024-09-21T17:34:18+08:00</dcterms:created>
  <dcterms:modified xsi:type="dcterms:W3CDTF">2024-09-21T17:34:18+08:00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