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icbc-axa 软件开发 icbc软件开发部</w:t>
      </w:r>
    </w:p>
    <w:p>
      <w:pPr>
        <w:ind w:left="0" w:right="0" w:firstLine="0"/>
      </w:pPr>
      <w:r>
        <w:rPr/>
        <w:t xml:space="preserve"> ICBC-AXA 软件开发部：致力于创新与高效</w:t>
      </w:r>
    </w:p>
    <w:p>
      <w:pPr>
        <w:ind w:left="0" w:right="0" w:firstLine="0"/>
      </w:pPr>
      <w:r>
        <w:rPr/>
        <w:t xml:space="preserve">随着信息技术的迅速发展，软件开发行业在当今社会中扮演着越来越重要的角色。在这个领域，ICBC-AXA 软件开发部一直致力于创新与高效，为客户提供前沿的技术解决方案，为员工提供富有竞争力的培训与发展机会。本文将探讨 ICBC-AXA 软件开发部的优势、主要业务及未来展望。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一、ICBC-AXA 软件开发部的优势</w:t>
      </w:r>
    </w:p>
    <w:p>
      <w:pPr>
        <w:ind w:left="0" w:right="0" w:firstLine="0"/>
      </w:pPr>
      <w:r>
        <w:rPr/>
        <w:t xml:space="preserve">1. 专业团队：ICBC-AXA 软件开发部拥有经验丰富的专业开发团队，团队成员具备丰富的行业经验和技术实力，能够为客户提供高效、可靠的软件开发服务。</w:t>
      </w:r>
    </w:p>
    <w:p>
      <w:pPr>
        <w:ind w:left="0" w:right="0" w:firstLine="0"/>
      </w:pPr>
      <w:r>
        <w:rPr/>
        <w:t xml:space="preserve">2. 创新思维：该部门注重创新思维，鼓励员工勇于尝试新技术和新方法，以提高开发效率，满足客户不断变化的需求。</w:t>
      </w:r>
    </w:p>
    <w:p>
      <w:pPr>
        <w:ind w:left="0" w:right="0" w:firstLine="0"/>
      </w:pPr>
      <w:r>
        <w:rPr/>
        <w:t xml:space="preserve">3. 质量保障：ICBC-AXA 软件开发部采用严格的项目管理流程，确保每个项目都经过严格的质量控制，为客户提供高品质的软件产品。</w:t>
      </w:r>
    </w:p>
    <w:p>
      <w:pPr>
        <w:ind w:left="0" w:right="0" w:firstLine="0"/>
      </w:pPr>
      <w:r>
        <w:rPr/>
        <w:t xml:space="preserve">4. 客户至上：该部门始终以客户为中心，深入了解客户需求，为客户提供定制化的解决方案，确保客户能够获得最大的利益。</w:t>
      </w:r>
    </w:p>
    <w:p>
      <w:pPr>
        <w:ind w:left="0" w:right="0" w:firstLine="0"/>
      </w:pPr>
      <w:r>
        <w:rPr/>
        <w:t xml:space="preserve">5. 持续发展：ICBC-AXA 软件开发部注重自身的持续发展，定期组织员工参加培训和技术交流活动，提高员工整体素质，保持行业竞争力。</w:t>
      </w:r>
    </w:p>
    <w:p>
      <w:pPr>
        <w:ind w:left="0" w:right="0" w:firstLine="0"/>
      </w:pPr>
      <w:r>
        <w:rPr/>
        <w:t xml:space="preserve">二、ICBC-AXA 软件开发部的主要业务</w:t>
      </w:r>
    </w:p>
    <w:p>
      <w:pPr>
        <w:ind w:left="0" w:right="0" w:firstLine="0"/>
      </w:pPr>
      <w:r>
        <w:rPr/>
        <w:t xml:space="preserve">1. 应用开发：该部门为客户提供各种应用开发服务，包括 Web 应用、移动应用、大数据应用等，为客户提供定制化的开发解决方案。</w:t>
      </w:r>
    </w:p>
    <w:p>
      <w:pPr>
        <w:ind w:left="0" w:right="0" w:firstLine="0"/>
      </w:pPr>
      <w:r>
        <w:rPr/>
        <w:t xml:space="preserve">2. 系统集成：ICBC-AXA 软件开发部为客户提供系统集成服务，帮助客户整合各种技术资源，实现信息共享和业务协同，提高业务效率。</w:t>
      </w:r>
    </w:p>
    <w:p>
      <w:pPr>
        <w:ind w:left="0" w:right="0" w:firstLine="0"/>
      </w:pPr>
      <w:r>
        <w:rPr/>
        <w:t xml:space="preserve">3. 技术支持：该部门为客户提供全面的技术支持服务，包括项目规划、需求分析、测试、部署等，为客户提供一站式的解决方案。</w:t>
      </w:r>
    </w:p>
    <w:p>
      <w:pPr>
        <w:ind w:left="0" w:right="0" w:firstLine="0"/>
      </w:pPr>
      <w:r>
        <w:rPr/>
        <w:t xml:space="preserve">4. 软件测试：ICBC-AXA 软件开发部具备专业的软件测试能力，为客户提供高效、可靠的测试服务，确保软件质量。</w:t>
      </w:r>
    </w:p>
    <w:p>
      <w:pPr>
        <w:ind w:left="0" w:right="0" w:firstLine="0"/>
      </w:pPr>
      <w:r>
        <w:rPr/>
        <w:t xml:space="preserve">5. 项目管理：该部门为客户提供项目管理服务，帮助客户制定合理的项目计划，跟踪项目进度，确保项目按期按质完成。</w:t>
      </w:r>
    </w:p>
    <w:p>
      <w:pPr>
        <w:ind w:left="0" w:right="0" w:firstLine="0"/>
      </w:pPr>
      <w:r>
        <w:rPr/>
        <w:t xml:space="preserve">三、ICBC-AXA 软件开发部的未来展望</w:t>
      </w:r>
    </w:p>
    <w:p>
      <w:pPr>
        <w:ind w:left="0" w:right="0" w:firstLine="0"/>
      </w:pPr>
      <w:r>
        <w:rPr/>
        <w:t xml:space="preserve">1. 战略合作伙伴：ICBC-AXA 软件开发部积极与行业合作伙伴合作，为客户提供更加丰富的技术解决方案，提高市场竞争力。</w:t>
      </w:r>
    </w:p>
    <w:p>
      <w:pPr>
        <w:ind w:left="0" w:right="0" w:firstLine="0"/>
      </w:pPr>
      <w:r>
        <w:rPr/>
        <w:t xml:space="preserve">2. 技术创新：该部门将不断关注业界新技术，努力引进和掌握先进技术，为客户提供最优质的技术服务。</w:t>
      </w:r>
    </w:p>
    <w:p>
      <w:pPr>
        <w:ind w:left="0" w:right="0" w:firstLine="0"/>
      </w:pPr>
      <w:r>
        <w:rPr/>
        <w:t xml:space="preserve">3. 人才培养：ICBC-AXA 软件开发部注重人才培养和团队建设，定期组织各类培训和技术交流活动，提高员工整体素质。</w:t>
      </w:r>
    </w:p>
    <w:p>
      <w:pPr>
        <w:ind w:left="0" w:right="0" w:firstLine="0"/>
      </w:pPr>
      <w:r>
        <w:rPr/>
        <w:t xml:space="preserve">4. 市场拓展：该部门将加大市场拓展力度，积极开拓新市场，为客户提供全球化服务。</w:t>
      </w:r>
    </w:p>
    <w:p>
      <w:pPr>
        <w:ind w:left="0" w:right="0" w:firstLine="0"/>
      </w:pPr>
      <w:r>
        <w:rPr/>
        <w:t xml:space="preserve">ICBC-AXA 软件开发部凭借其专业团队、创新思维、质量保障、客户至上等优势，为客户提供高效、可靠的软件开发服务。ICBC-AXA 软件开发部将继续努力，进一步提升自身实力，为客户提供更加优质的技术解决方案，助力企业迈向成功的彼岸。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icbc-axa 软件开发 icbc软件开发部</dc:title>
  <dc:description>仅供学习交流使用、请勿用途非法用途。违者后果自负！</dc:description>
  <dc:subject>https://www.yyzq.team/post/343838.html</dc:subject>
  <cp:keywords>开发部,客户,提供,软件,icbc</cp:keywords>
  <cp:category>php</cp:category>
  <cp:lastModifiedBy>一叶知秋</cp:lastModifiedBy>
  <dcterms:created xsi:type="dcterms:W3CDTF">2024-09-20T22:32:29+08:00</dcterms:created>
  <dcterms:modified xsi:type="dcterms:W3CDTF">2024-09-20T22:32:29+08:00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