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消息 </w:t>
      </w:r>
    </w:p>
    <w:p>
      <w:pPr/>
      <w:r>
        <w:rPr/>
        <w:t xml:space="preserve">微信小程序的消息功能主要包括两部分：模板消息和客服消息。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模板消息</w:t>
      </w:r>
      <w:r>
        <w:rPr/>
        <w:t xml:space="preserve">：当用户在小程序内完成某些操作（如支付、提交表单等）后，开发者可以通过模板消息向用户发送一条通知。模板消息的内容和样式都是预先设计好的，可以包含图片、文字、链接等多种元素。用户点击模板消息后，可以直接跳转到小程序的某个页面或执行某个操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客服消息</w:t>
      </w:r>
      <w:r>
        <w:rPr/>
        <w:t xml:space="preserve">：小程序支持开发者通过客服接口与用户进行实时互动。当用户向小程序发送消息时，开发者可以在后台收到消息通知，并选择是否回复用户。客服消息可以是文本、图片、语音、视频等多种形式，方便开发者与用户进行多样化的沟通。</w:t>
      </w:r>
    </w:p>
    <w:p>
      <w:pPr/>
      <w:r>
        <w:rPr/>
        <w:t xml:space="preserve">为了使用这些消息功能，开发者需要在小程序后台配置相应的模板消息和客服消息模板，并在代码中调用相应的API接口来发送消息。同时，开发者还需要注意保护用户的隐私和安全，确保消息内容的合法性和合规性。</w:t>
      </w:r>
    </w:p>
    <w:p>
      <w:pPr/>
      <w:r>
        <w:rPr/>
        <w:t xml:space="preserve">微信小程序还提供了其他一些与消息相关的功能，例如群发消息、订阅消息等。这些功能可以帮助开发者更好地管理用户消息，提高用户体验和满意度。</w:t>
      </w:r>
    </w:p>
    <w:p>
      <w:pPr/>
      <w:r>
        <w:rPr/>
        <w:t xml:space="preserve">请注意，以上信息可能会随着微信小程序平台的更新而发生变化，建议查阅最新的官方文档以获取最准确的信息。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https://www.yyzq.team/post/369319.html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A8E2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3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消息 </dc:title>
  <dc:description>仅供学习交流使用、请勿用途非法用途。违者后果自负！</dc:description>
  <dc:subject>https://www.yyzq.team/post/369319.html</dc:subject>
  <cp:keywords>消息,开发者,用户,程序,模板</cp:keywords>
  <cp:category>JavaScript</cp:category>
  <cp:lastModifiedBy>一叶知秋</cp:lastModifiedBy>
  <dcterms:created xsi:type="dcterms:W3CDTF">2024-09-20T15:28:37+08:00</dcterms:created>
  <dcterms:modified xsi:type="dcterms:W3CDTF">2024-09-20T15:28:37+08:00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