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北京柯林迪尔国际贸易有限公司</w:t>
      </w:r>
    </w:p>
    <w:p>
      <w:pPr/>
      <w:r>
        <w:rPr/>
        <w:t xml:space="preserve">东营市华胜工贸有限责任公司成立于1993年，是具有自主进出口权的股份制企业，与意大利、法国、美国、荷兰、韩国、德国、塞浦路斯等国家有着密切的业务关系。</w:t>
      </w:r>
    </w:p>
    <w:p/>
    <w:p>
      <w:pPr/>
      <w:r>
        <w:rPr/>
        <w:t xml:space="preserve">公司开设的分支机构包括：山东梅特莱斯汽车服务股份有限公司、东营市华胜工贸有限责任公司、中外合资意美克环保科技（东营）有限公司、欧洲荷兰华胜国际贸易有限公司、北京仙妮韦伯国际贸易有限公司、北京地中海岸国际投资移民有限公司、上海华胜雅图国际贸易有限公司、上海华胜雅图国际贸易有限公司东莞分公司、梅特莱斯国际汽车美容连锁机构、海南兆丰生态农业科技发展有限公司等。 </w:t>
      </w:r>
    </w:p>
    <w:p/>
    <w:p>
      <w:pPr/>
      <w:r>
        <w:rPr/>
        <w:t xml:space="preserve">公司总部位于山东省东营市，综合营业楼面积5000多平米，设有梅特莱斯国际汽车美容培训基地、汽保设备超市、进口五金工具以及电动气动工具超市、进口汽车美容用品超市、梅特莱斯商学院等机构。二十多年来，一直致力于汽车服务市场*产品，以及清洗、清洁设备的引进推广，产品涵盖汽车维修设备、工业超高压清洗机、冷热水高压清洗机、酒店用品、工业扫地车、洗地机、蒸汽清洗机、全自动刷地机、地毯清洗机、吸尘吸水机、园林绿化设备、汽车镀晶产品、漆面保护剂，玻璃修复设备、凹陷修复设备等等，主要面向石油、化工；部队装备；机械维修制造；汽车服务等行业。</w:t>
      </w:r>
    </w:p>
    <w:p>
      <w:pPr/>
      <w:r>
        <w:rPr/>
        <w:t xml:space="preserve">主营产品：高压清洗机</w:t>
      </w:r>
    </w:p>
    <w:p>
      <w:pPr/>
      <w:r>
        <w:rPr/>
        <w:t xml:space="preserve">主要产品：高压清洗机</w:t>
      </w:r>
    </w:p>
    <w:p>
      <w:pPr/>
      <w:r>
        <w:rPr/>
        <w:t xml:space="preserve">注册时间：2010-01-15 00:00:00</w:t>
      </w:r>
    </w:p>
    <w:p>
      <w:pPr/>
      <w:r>
        <w:rPr/>
        <w:t xml:space="preserve">经营模式：贸易型</w:t>
      </w:r>
    </w:p>
    <w:p>
      <w:pPr/>
      <w:r>
        <w:rPr/>
        <w:t xml:space="preserve">注册地址：山东东营市东营区</w:t>
      </w:r>
    </w:p>
    <w:p>
      <w:pPr/>
      <w:r>
        <w:rPr/>
        <w:t xml:space="preserve">企业地址：东营市蒙山路31号（长途汽车站西邻）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品牌名称：奥斯卡尔</w:t>
      </w:r>
    </w:p>
    <w:p>
      <w:pPr/>
      <w:r>
        <w:rPr/>
        <w:t xml:space="preserve">企业人数：200</w:t>
      </w:r>
    </w:p>
    <w:p>
      <w:pPr/>
      <w:r>
        <w:rPr/>
        <w:t xml:space="preserve">注册资本：500</w:t>
      </w:r>
    </w:p>
    <w:p>
      <w:pPr/>
      <w:r>
        <w:rPr/>
        <w:t xml:space="preserve">营业额：2000</w:t>
      </w:r>
    </w:p>
    <w:p>
      <w:pPr/>
      <w:r>
        <w:rPr/>
        <w:t xml:space="preserve">法人代表：王金清</w:t>
      </w:r>
    </w:p>
    <w:p>
      <w:pPr/>
      <w:r>
        <w:rPr/>
        <w:t xml:space="preserve">手机号：18554675270</w:t>
      </w:r>
    </w:p>
    <w:p>
      <w:pPr/>
      <w:r>
        <w:rPr/>
        <w:t xml:space="preserve">联系人：刘经理</w:t>
      </w:r>
    </w:p>
    <w:p>
      <w:pPr/>
      <w:r>
        <w:rPr/>
        <w:t xml:space="preserve">邮箱：89241124@qq.com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https://www.yyzq.team/post/81363.html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8136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北京柯林迪尔国际贸易有限公司</dc:title>
  <dc:description>仅供学习交流使用、请勿用途非法用途。违者后果自负！</dc:description>
  <dc:subject>https://www.yyzq.team/post/81363.html</dc:subject>
  <cp:keywords>企业名录,高压清洗机,贸易型公司</cp:keywords>
  <cp:category>企业名录</cp:category>
  <cp:lastModifiedBy>一叶知秋</cp:lastModifiedBy>
  <dcterms:created xsi:type="dcterms:W3CDTF">2024-09-21T16:37:56+08:00</dcterms:created>
  <dcterms:modified xsi:type="dcterms:W3CDTF">2024-09-21T16:37:56+08:00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