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沧州凯迪管道有限公司</w:t>
      </w:r>
    </w:p>
    <w:p>
      <w:pPr/>
      <w:r>
        <w:rPr/>
        <w:t xml:space="preserve">本公司坐沧州凯迪管道有限公司，始建于2010年是一家*生产螺旋钢管、直缝钢管和防腐保温于一体的大型钢管企业。公司座落于中国管道装备之都河北省沧州市孟村回族自治县，西临京沪调整，东跨黄骅大港，北靠京津塘沽港，交通十分便利，极大拓展了公司的发展空间，占地面积为150亩，总投资1亿多元，现有职工400人，高级工程师20余人。本公司拥有先进的螺旋钢管生产线8条，生产直径：219mm3620mm，厚度525个厚，执行SY/T5037标准和G13/TP711-2011标准，年产量达30万余吨，直缝与无缝钢管76mm1620mm年产量达20万余吨，产品用石油、天然气、化工煤气输水管道及电力、供热等大型传输工程及打桩建筑结构。本公司另有先进水平的3PE防腐生产线和聚氨脂保温生产线，可做规格76mm3620mm螺旋，直缝、无缝，执行标准DIN30670/DIN30671，SY/T0413-20，SY/T0315-97，GB/T23257-2009另可承接钢管外壁环氧湈沥青（一油两布、二布三油、三布五油、两布六油）钢管防腐、钢管内壁IPN8710饮用水管道防腐及水泥砂浆衬里防腐钢管。公司贯彻执行科学管理，创新发展产品*，诚实守住的方针，大限度的满足客户要求，欢迎广大新老客户前来洽谈业务。落于中国河北省沧州市欢迎惠顾！</w:t>
      </w:r>
    </w:p>
    <w:p>
      <w:pPr/>
      <w:r>
        <w:rPr/>
        <w:t xml:space="preserve">主营产品：销售：钢管、石油套管、3PE防腐钢管、保温管、管线管、合金管、不锈钢管、管件、板材、型材、线材。（依</w:t>
      </w:r>
    </w:p>
    <w:p>
      <w:pPr/>
      <w:r>
        <w:rPr/>
        <w:t xml:space="preserve">主要产品：直缝钢管 无缝钢管 螺旋钢管 热扩钢管 防腐钢管</w:t>
      </w:r>
    </w:p>
    <w:p>
      <w:pPr/>
      <w:r>
        <w:rPr/>
        <w:t xml:space="preserve">注册时间：2015-11-10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沧州市</w:t>
      </w:r>
    </w:p>
    <w:p>
      <w:pPr/>
      <w:r>
        <w:rPr/>
        <w:t xml:space="preserve">企业地址：中国河北省沧州市孟村回族自治县 希望新区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品牌名称：凯迪</w:t>
      </w:r>
    </w:p>
    <w:p>
      <w:pPr/>
      <w:r>
        <w:rPr/>
        <w:t xml:space="preserve">企业人数：500</w:t>
      </w:r>
    </w:p>
    <w:p>
      <w:pPr/>
      <w:r>
        <w:rPr/>
        <w:t xml:space="preserve">注册资本：1000</w:t>
      </w:r>
    </w:p>
    <w:p>
      <w:pPr/>
      <w:r>
        <w:rPr/>
        <w:t xml:space="preserve">营业额：0</w:t>
      </w:r>
    </w:p>
    <w:p>
      <w:pPr/>
      <w:r>
        <w:rPr/>
        <w:t xml:space="preserve">法人代表：左燕</w:t>
      </w:r>
    </w:p>
    <w:p>
      <w:pPr/>
      <w:r>
        <w:rPr/>
        <w:t xml:space="preserve">手机号：15075706711</w:t>
      </w:r>
    </w:p>
    <w:p>
      <w:pPr/>
      <w:r>
        <w:rPr/>
        <w:t xml:space="preserve">联系人：左燕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https://www.yyzq.team/post/144964.html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49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沧州凯迪管道有限公司</dc:title>
  <dc:description>仅供学习交流使用、请勿用途非法用途。违者后果自负！</dc:description>
  <dc:subject>https://www.yyzq.team/post/144964.html</dc:subject>
  <cp:keywords>企业名录,销售：钢管,石油套管,3PE防腐钢管,保温管,管线管,合金管,不锈钢管,管件,板材,型材,线材。（依,生产型公司</cp:keywords>
  <cp:category>企业名录</cp:category>
  <cp:lastModifiedBy>一叶知秋</cp:lastModifiedBy>
  <dcterms:created xsi:type="dcterms:W3CDTF">2024-09-21T04:33:22+08:00</dcterms:created>
  <dcterms:modified xsi:type="dcterms:W3CDTF">2024-09-21T04:33:22+08:00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