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义乌市品源日用品有限公司(义乌工艺品厂家联系)</w:t>
      </w:r>
    </w:p>
    <w:p>
      <w:pPr/>
      <w:r>
        <w:rPr/>
        <w:t xml:space="preserve">商乌市品源日用品有限公司是以产品创新研发为核心的科技型生产企业，是集研发、生产、销售三位一体的高品质。目前公司已取得80多项国家专利，产品类别以家用品、生活用品为主，远销美国、西班牙、沙特、土耳其、日韩等数十个国家，深受市场好评。同时我们也非常热衷于提供ODM服务，根据客户所提出的需求信息，研发生产出贴合客户要求及市场需求的好产品。我们拥有*高效的加工生产线，精密模具加工设备和注塑设备，坚持高质量"  义乌市品源日用品有限公司是一家，所在地区位于金华市义乌市,我们以诚信、实力和质量获得业界的高度认可，坚持以客户为核心，“质量到位、服务*”的经营理念为广大客户提供*的服务。欢迎各界朋友莅临义乌市品源日用品有限公司参观、指导和业务洽谈。您如果对我们感兴趣的话，可以直接联系我们或者留下联系方式。联系人杜志刚，手机：，联系地址：金华市义乌市。</w:t>
      </w:r>
    </w:p>
    <w:p>
      <w:pPr/>
      <w:r>
        <w:rPr/>
        <w:t xml:space="preserve">主营产品：家居日用品、工艺品、五金工具、办公用品、塑料制品、灯具、针织品、母婴日用品、文体用品（不含图书、报刊</w:t>
      </w:r>
    </w:p>
    <w:p>
      <w:pPr/>
      <w:r>
        <w:rPr/>
        <w:t xml:space="preserve">主要产品：</w:t>
      </w:r>
    </w:p>
    <w:p>
      <w:pPr/>
      <w:r>
        <w:rPr/>
        <w:t xml:space="preserve">注册时间：2016-03-09 14:30:53</w:t>
      </w:r>
    </w:p>
    <w:p>
      <w:pPr/>
      <w:r>
        <w:rPr/>
        <w:t xml:space="preserve">经营模式：</w:t>
      </w:r>
    </w:p>
    <w:p>
      <w:pPr/>
      <w:r>
        <w:rPr/>
        <w:t xml:space="preserve">注册地址：中国 金华市 义乌市</w:t>
      </w:r>
    </w:p>
    <w:p>
      <w:pPr/>
      <w:r>
        <w:rPr/>
        <w:t xml:space="preserve">企业地址：</w:t>
      </w:r>
    </w:p>
    <w:p>
      <w:pPr/>
      <w:r>
        <w:rPr/>
        <w:t xml:space="preserve">企业类型：其它</w:t>
      </w:r>
    </w:p>
    <w:p>
      <w:pPr/>
      <w:r>
        <w:rPr/>
        <w:t xml:space="preserve">品牌名称：</w:t>
      </w:r>
    </w:p>
    <w:p>
      <w:pPr/>
      <w:r>
        <w:rPr/>
        <w:t xml:space="preserve">企业人数：0</w:t>
      </w:r>
    </w:p>
    <w:p>
      <w:pPr/>
      <w:r>
        <w:rPr/>
        <w:t xml:space="preserve">注册资本：10</w:t>
      </w:r>
    </w:p>
    <w:p>
      <w:pPr/>
      <w:r>
        <w:rPr/>
        <w:t xml:space="preserve">营业额：0</w:t>
      </w:r>
    </w:p>
    <w:p>
      <w:pPr/>
      <w:r>
        <w:rPr/>
        <w:t xml:space="preserve">法人代表：叶吉财</w:t>
      </w:r>
    </w:p>
    <w:p>
      <w:pPr/>
      <w:r>
        <w:rPr/>
        <w:t xml:space="preserve">手机号：15057801630</w:t>
      </w:r>
    </w:p>
    <w:p>
      <w:pPr/>
      <w:r>
        <w:rPr/>
        <w:t xml:space="preserve">联系人：杜志刚</w:t>
      </w:r>
    </w:p>
    <w:p>
      <w:pPr/>
      <w:r>
        <w:rPr/>
        <w:t xml:space="preserve">邮箱：</w:t>
      </w:r>
    </w:p>
    <w:p>
      <w:pPr/>
      <w:r>
        <w:rPr/>
        <w:t xml:space="preserve">文章地址：</w:t>
      </w:r>
      <w:hyperlink r:id="rId7" w:history="1">
        <w:r>
          <w:rPr/>
          <w:t xml:space="preserve">https://www.yyzq.team/post/259573.html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95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义乌市品源日用品有限公司(义乌工艺品厂家联系)</dc:title>
  <dc:description>仅供学习交流使用、请勿用途非法用途。违者后果自负！</dc:description>
  <dc:subject>https://www.yyzq.team/post/259573.html</dc:subject>
  <cp:keywords>企业名录,家居日用品,工艺品,五金工具,办公用品,塑料制品,灯具,针织品,母婴日用品,文体用品（不含图书,报刊,公司</cp:keywords>
  <cp:category>企业名录</cp:category>
  <cp:lastModifiedBy>一叶知秋</cp:lastModifiedBy>
  <dcterms:created xsi:type="dcterms:W3CDTF">2024-09-21T00:32:44+08:00</dcterms:created>
  <dcterms:modified xsi:type="dcterms:W3CDTF">2024-09-21T00:32:44+08:00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