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汕头市金兴塑胶实业有限公司(汕头塑料商业网)</w:t></w:r></w:p><w:p><w:pPr/><w:r><w:rPr/><w:t xml:space="preserve">商　汕头市金兴塑胶实业有限公司是一家集模具设计与制作、注塑生产、经营为一体的企业。本企业具有悠久的塑胶制品生产历史，雄厚的生产实力及精良的*生产设备。　　公司致力于开发集实用性、欣赏性、适用性的家庭日用塑胶制品，生产工艺精湛，配套完备。企业一向视质量为生命线，恪守信誉，遵循“持续改进，创新产品质量，全力满足客户的要求并使客户获得实惠”的经营宗旨，依靠先进的技术、精良的设备和科学的管理赢得客户的赞誉"/><br/><meta name="applicable-device" content="pc"><br/><met</w:t></w:r></w:p><w:p><w:pPr/><w:r><w:rPr/><w:t xml:space="preserve">主营产品：塑料制品，橡胶制品，模具，文具用品，机械配件，金属浸塑用品，日用金属制品的制造、加工。(依法须经批准</w:t></w:r></w:p><w:p><w:pPr/><w:r><w:rPr/><w:t xml:space="preserve">主要产品：</w:t></w:r></w:p><w:p><w:pPr/><w:r><w:rPr/><w:t xml:space="preserve">注册时间：2015-12-29 17:27:46</w:t></w:r></w:p><w:p><w:pPr/><w:r><w:rPr/><w:t xml:space="preserve">经营模式：</w:t></w:r></w:p><w:p><w:pPr/><w:r><w:rPr/><w:t xml:space="preserve">注册地址：中国 广东 汕头市</w:t></w:r></w:p><w:p><w:pPr/><w:r><w:rPr/><w:t xml:space="preserve">企业地址：市汕樟路１１５号</w:t></w:r></w:p><w:p><w:pPr/><w:r><w:rPr/><w:t xml:space="preserve">企业类型：其它</w:t></w:r></w:p><w:p><w:pPr/><w:r><w:rPr/><w:t xml:space="preserve">品牌名称：</w:t></w:r></w:p><w:p><w:pPr/><w:r><w:rPr/><w:t xml:space="preserve">企业人数：0</w:t></w:r></w:p><w:p><w:pPr/><w:r><w:rPr/><w:t xml:space="preserve">注册资本：300</w:t></w:r></w:p><w:p><w:pPr/><w:r><w:rPr/><w:t xml:space="preserve">营业额：0</w:t></w:r></w:p><w:p><w:pPr/><w:r><w:rPr/><w:t xml:space="preserve">法人代表：肖锦清</w:t></w:r></w:p><w:p><w:pPr/><w:r><w:rPr/><w:t xml:space="preserve">手机号：</w:t></w:r></w:p><w:p><w:pPr/><w:r><w:rPr/><w:t xml:space="preserve">联系人：肖国文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https://www.yyzq.team/post/221976.html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9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汕头市金兴塑胶实业有限公司(汕头塑料商业网)</dc:title>
  <dc:description>仅供学习交流使用、请勿用途非法用途。违者后果自负！</dc:description>
  <dc:subject>https://www.yyzq.team/post/221976.html</dc:subject>
  <cp:keywords>企业名录,塑料制品,橡胶制品,模具,文具用品,机械配件,金属浸塑用品,日用金属制品的制造,加工。(依法须经批准,公司</cp:keywords>
  <cp:category>企业名录</cp:category>
  <cp:lastModifiedBy>一叶知秋</cp:lastModifiedBy>
  <dcterms:created xsi:type="dcterms:W3CDTF">2024-09-21T17:33:54+08:00</dcterms:created>
  <dcterms:modified xsi:type="dcterms:W3CDTF">2024-09-21T17:33:54+08:00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