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微信里的小程序在哪里 </w:t>
      </w:r>
    </w:p>
    <w:p>
      <w:pPr/>
      <w:r>
        <w:rPr/>
        <w:t xml:space="preserve">微信小程序使用指南：轻松找到您所需的小程序</w:t>
      </w:r>
    </w:p>
    <w:p>
      <w:pPr/>
      <w:r>
        <w:rPr/>
        <w:t xml:space="preserve">随着微信小程序的普及，越来越多的用户开始享受到这种便捷的移动互联网服务。面对海量的微信小程序，如何快速找到自己需要的小程序成为了一个问题。在这里，我将为您提供一些实用的技巧，帮助您在微信中轻松找到您所需的小程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一、利用微信搜索功能</w:t>
      </w:r>
    </w:p>
    <w:p>
      <w:pPr/>
      <w:r>
        <w:rPr/>
        <w:t xml:space="preserve">微信内置了强大的搜索功能，您可以通过关键词搜索找到相应的小程序。具体操作如下：</w:t>
      </w:r>
    </w:p>
    <w:p>
      <w:pPr>
        <w:numPr>
          <w:ilvl w:val="0"/>
          <w:numId w:val="1"/>
        </w:numPr>
      </w:pPr>
      <w:r>
        <w:rPr/>
        <w:t xml:space="preserve">打开微信，点击底部的“发现”菜单。</w:t>
      </w:r>
    </w:p>
    <w:p>
      <w:pPr>
        <w:numPr>
          <w:ilvl w:val="0"/>
          <w:numId w:val="1"/>
        </w:numPr>
      </w:pPr>
      <w:r>
        <w:rPr/>
        <w:t xml:space="preserve">在“发现”页面中，点击“小程序”。</w:t>
      </w:r>
    </w:p>
    <w:p>
      <w:pPr>
        <w:numPr>
          <w:ilvl w:val="0"/>
          <w:numId w:val="1"/>
        </w:numPr>
      </w:pPr>
      <w:r>
        <w:rPr/>
        <w:t xml:space="preserve">在小程序搜索框中输入您感兴趣的关键词，如“购物”、“美食”等。</w:t>
      </w:r>
    </w:p>
    <w:p>
      <w:pPr>
        <w:numPr>
          <w:ilvl w:val="0"/>
          <w:numId w:val="1"/>
        </w:numPr>
      </w:pPr>
      <w:r>
        <w:rPr/>
        <w:t xml:space="preserve">微信将为您展示与关键词相关的小程序，您可以点击进入查看。</w:t>
      </w:r>
    </w:p>
    <w:p>
      <w:pPr/>
      <w:r>
        <w:rPr/>
        <w:t xml:space="preserve">二、通过扫一扫功能</w:t>
      </w:r>
    </w:p>
    <w:p>
      <w:pPr/>
      <w:r>
        <w:rPr/>
        <w:t xml:space="preserve">如果您已经知道所需小程序的名称，可以直接通过扫一扫功能快速找到。操作步骤如下：</w:t>
      </w:r>
    </w:p>
    <w:p>
      <w:pPr>
        <w:numPr>
          <w:ilvl w:val="0"/>
          <w:numId w:val="2"/>
        </w:numPr>
      </w:pPr>
      <w:r>
        <w:rPr/>
        <w:t xml:space="preserve">打开微信，点击底部的“发现”菜单。</w:t>
      </w:r>
    </w:p>
    <w:p>
      <w:pPr>
        <w:numPr>
          <w:ilvl w:val="0"/>
          <w:numId w:val="2"/>
        </w:numPr>
      </w:pPr>
      <w:r>
        <w:rPr/>
        <w:t xml:space="preserve">在“发现”页面中，点击“小程序”。</w:t>
      </w:r>
    </w:p>
    <w:p>
      <w:pPr>
        <w:numPr>
          <w:ilvl w:val="0"/>
          <w:numId w:val="2"/>
        </w:numPr>
      </w:pPr>
      <w:r>
        <w:rPr/>
        <w:t xml:space="preserve">点击右上角的“扫一扫”按钮。</w:t>
      </w:r>
    </w:p>
    <w:p>
      <w:pPr>
        <w:numPr>
          <w:ilvl w:val="0"/>
          <w:numId w:val="2"/>
        </w:numPr>
      </w:pPr>
      <w:r>
        <w:rPr/>
        <w:t xml:space="preserve">扫描小程序的二维码，即可快速进入相应的小程序。</w:t>
      </w:r>
    </w:p>
    <w:p>
      <w:pPr/>
      <w:r>
        <w:rPr/>
        <w:t xml:space="preserve">三、通过分享和推荐</w:t>
      </w:r>
    </w:p>
    <w:p>
      <w:pPr/>
      <w:r>
        <w:rPr/>
        <w:t xml:space="preserve">微信小程序支持分享功能，您可以通过分享和推荐的方式，让朋友或群成员帮你找到所需的小程序。具体操作如下：</w:t>
      </w:r>
    </w:p>
    <w:p>
      <w:pPr>
        <w:numPr>
          <w:ilvl w:val="0"/>
          <w:numId w:val="3"/>
        </w:numPr>
      </w:pPr>
      <w:r>
        <w:rPr/>
        <w:t xml:space="preserve">打开您已经找到的小程序，点击右上角的“分享”按钮。</w:t>
      </w:r>
    </w:p>
    <w:p>
      <w:pPr>
        <w:numPr>
          <w:ilvl w:val="0"/>
          <w:numId w:val="3"/>
        </w:numPr>
      </w:pPr>
      <w:r>
        <w:rPr/>
        <w:t xml:space="preserve">选择分享到“朋友圈”或“群聊”。</w:t>
      </w:r>
    </w:p>
    <w:p>
      <w:pPr>
        <w:numPr>
          <w:ilvl w:val="0"/>
          <w:numId w:val="3"/>
        </w:numPr>
      </w:pPr>
      <w:r>
        <w:rPr/>
        <w:t xml:space="preserve">在朋友圈或群聊中，您可以向朋友们求助，让他们推荐您所需的小程序。</w:t>
      </w:r>
    </w:p>
    <w:p>
      <w:pPr/>
      <w:r>
        <w:rPr/>
        <w:t xml:space="preserve">四、利用小程序收藏功能</w:t>
      </w:r>
    </w:p>
    <w:p>
      <w:pPr/>
      <w:r>
        <w:rPr/>
        <w:t xml:space="preserve">如果您经常使用某个小程序，可以将其添加到小程序收藏中，方便下次快速找到。操作步骤如下：</w:t>
      </w:r>
    </w:p>
    <w:p>
      <w:pPr>
        <w:numPr>
          <w:ilvl w:val="0"/>
          <w:numId w:val="4"/>
        </w:numPr>
      </w:pPr>
      <w:r>
        <w:rPr/>
        <w:t xml:space="preserve">打开您已经找到的小程序，点击右上角的“添加到桌面”按钮。</w:t>
      </w:r>
    </w:p>
    <w:p>
      <w:pPr>
        <w:numPr>
          <w:ilvl w:val="0"/>
          <w:numId w:val="4"/>
        </w:numPr>
      </w:pPr>
      <w:r>
        <w:rPr/>
        <w:t xml:space="preserve">即可将小程序添加到微信的“桌面”中，下次直接点击即可打开。</w:t>
      </w:r>
    </w:p>
    <w:p>
      <w:pPr/>
      <w:r>
        <w:rPr/>
        <w:t xml:space="preserve">通过以上几种方法，您可以轻松地在微信中找到您所需的小程序。同时，为了提高搜索排名，建议您在创建小程序时，注意关键词的优化，合理布局关键词密度，以便在微信搜索中获得更好的展示效果。</w:t>
      </w:r>
    </w:p>
    <w:p>
      <w:pPr/>
      <w:r>
        <w:rPr/>
        <w:t xml:space="preserve">微信小程序为广大用户提供了丰富的便捷服务。掌握正确的查找方法，您将能更快速地找到所需的小程序，畅享移动互联网的便利。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https://www.yyzq.team/post/354211.html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79D3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82A06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BE3C3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116D6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2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微信里的小程序在哪里 </dc:title>
  <dc:description>仅供学习交流使用、请勿用途非法用途。违者后果自负！</dc:description>
  <dc:subject>https://www.yyzq.team/post/354211.html</dc:subject>
  <cp:keywords>程序,找到,点击,功能,搜索</cp:keywords>
  <cp:category>JavaScript</cp:category>
  <cp:lastModifiedBy>一叶知秋</cp:lastModifiedBy>
  <dcterms:created xsi:type="dcterms:W3CDTF">2024-09-20T20:18:42+08:00</dcterms:created>
  <dcterms:modified xsi:type="dcterms:W3CDTF">2024-09-20T20:18:42+08:00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