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大丰市新阳轮粉末冶金厂</w:t>
      </w:r>
    </w:p>
    <w:p>
      <w:pPr/>
      <w:r>
        <w:rPr/>
        <w:t xml:space="preserve">商丰市新阳轮粉末冶金厂地处美丽富饶的苏北平原。东临黄海，西与204国道沿海高速、新长铁路等联网，交通十分便利。是粉末冶金制品*生产厂家。产品遍及摩托车、纺织机械、电动工具、千斤顶、空压机、柴油机等多个行业。以质取胜，以优取胜，相信通过我们的不断努力有大家的支持和信赖，我们一定会做得更好。并真诚欢迎国内外客商和社会各界光临指导。共同合作与你我共创辉煌。附；粉末冶金工艺的特点∶1.不需要或只需要少量切"  大丰市新阳轮粉末冶金厂是一家，所在地区位于盐城市大丰市,我们以诚信、实力和质量获得业界的高度认可，坚持以客户为核心，“质量到位、服务*”的经营理念为广大客户提供*的服务。欢迎各界朋友莅临大丰市新阳轮粉末冶金厂参观、指导和业务洽谈。您如果对我们感兴趣的话，可以直接联系我们或者留下联系方式。联系人张国昆，电话：，传真：，联系地址：盐城市大丰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13:56:43</w:t>
      </w:r>
    </w:p>
    <w:p>
      <w:pPr/>
      <w:r>
        <w:rPr/>
        <w:t xml:space="preserve">经营模式：</w:t>
      </w:r>
    </w:p>
    <w:p>
      <w:pPr/>
      <w:r>
        <w:rPr/>
        <w:t xml:space="preserve">注册地址：中国 盐城市 大丰市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联系人：张国昆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https://www.yyzq.team/post/177119.html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1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大丰市新阳轮粉末冶金厂</dc:title>
  <dc:description>仅供学习交流使用、请勿用途非法用途。违者后果自负！</dc:description>
  <dc:subject>https://www.yyzq.team/post/177119.html</dc:subject>
  <cp:keywords>企业名录,公司</cp:keywords>
  <cp:category>企业名录</cp:category>
  <cp:lastModifiedBy>一叶知秋</cp:lastModifiedBy>
  <dcterms:created xsi:type="dcterms:W3CDTF">2024-09-21T17:55:38+08:00</dcterms:created>
  <dcterms:modified xsi:type="dcterms:W3CDTF">2024-09-21T17:55:38+08:00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