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河北亿盛管道配件有限公司(廊坊盛宝管业有限公司电话)</w:t>
      </w:r>
    </w:p>
    <w:p>
      <w:pPr/>
      <w:r>
        <w:rPr/>
        <w:t xml:space="preserve">我公司主要产品有：管道支吊架、恒力弹簧支吊架、恒力碟簧支吊架、可变碟簧支吊架、标准型双螺栓管夹、U型管卡、C6型管卡、管夹滑动支座、连接件，各种管托、 震动管道用管托。化工和石油系列各种规格的A1到A40系列产品：有A1U型螺栓，A2U型螺栓（带角钢），A3导向管卡，A4紧固管卡，A5基准型双螺栓管夹，A6重型双螺栓管夹，A7三螺栓管夹（保温管用），A8三螺栓管夹（支托用），A9双排螺栓管夹，A10四螺栓管夹，，A11双排螺栓压紧管卡，A12双螺栓管卡（保冷管用），A13系列双螺栓管夹，A14四螺栓管卡（保冷管用），A15双头螺纹吊杆，A16吊环型吊杆，A17松紧螺母，A18角形吊耳，A19U形吊耳，A20倒U形吊耳（焊接型），A21倒U形吊耳（吊杆型），A22板式吊耳，A23垫板，A24支腿加强板，A25连接板等..........标件的设计及制造），产品适用于核电厂、火力发电厂、锅炉行业、石油化工企业。</w:t>
      </w:r>
    </w:p>
    <w:p/>
    <w:p/>
    <w:p>
      <w:pPr/>
      <w:r>
        <w:rPr/>
        <w:t xml:space="preserve">诚信是金。“人无信不立，商无信不远”，我公司站在发展的角度，坚持走诚信之路，更把这种理念贯穿于*道生产工序中，“以质量赢得信誉，以信誉创造奇迹”，正是由于这种信念使我们的产品达到了可靠的质量保证。我公司本着“以质量拓市场，以信誉赢客户”的宗旨，不断增强自身实力，完善内部机制，时刻以佳的姿态参与市场竞争，以更精湛的技术，更优良的服务奉献给广大用户。</w:t>
      </w:r>
    </w:p>
    <w:p>
      <w:pPr/>
      <w:r>
        <w:rPr/>
        <w:t xml:space="preserve">主营产品：各种形式弹簧支吊架、管夹管卡、C5型管卡、双螺栓管夹、滑动支座、各种管托、 震动管道用管托</w:t>
      </w:r>
    </w:p>
    <w:p>
      <w:pPr/>
      <w:r>
        <w:rPr/>
        <w:t xml:space="preserve">主要产品：各种形式弹簧支吊架、管夹管卡、C5型管卡、双螺栓管夹、滑动支座、各种管托、 震动管道用管托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企业地址：河北省沧州市孟村张官店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品牌名称：亿盛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手机号：13012041157</w:t>
      </w:r>
    </w:p>
    <w:p>
      <w:pPr/>
      <w:r>
        <w:rPr/>
        <w:t xml:space="preserve">联系人：刘珈睿</w:t>
      </w:r>
    </w:p>
    <w:p>
      <w:pPr/>
      <w:r>
        <w:rPr/>
        <w:t xml:space="preserve">邮箱：1515572594@qq.com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https://www.yyzq.team/post/256901.html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69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河北亿盛管道配件有限公司(廊坊盛宝管业有限公司电话)</dc:title>
  <dc:description>仅供学习交流使用、请勿用途非法用途。违者后果自负！</dc:description>
  <dc:subject>https://www.yyzq.team/post/256901.html</dc:subject>
  <cp:keywords>企业名录,各种形式弹簧支吊架,管夹管卡,C5型管卡,双螺栓管夹,滑动支座,各种管托,震动管道用管托,生产型公司</cp:keywords>
  <cp:category>企业名录</cp:category>
  <cp:lastModifiedBy>一叶知秋</cp:lastModifiedBy>
  <dcterms:created xsi:type="dcterms:W3CDTF">2024-09-21T19:04:55+08:00</dcterms:created>
  <dcterms:modified xsi:type="dcterms:W3CDTF">2024-09-21T19:04:55+08:00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