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苍南县龙港火火橡胶制品加工厂(苍南龙港包装批发市场)</w:t>
      </w:r>
    </w:p>
    <w:p>
      <w:pPr/>
      <w:r>
        <w:rPr/>
        <w:t xml:space="preserve">商南县龙港火火橡胶制品加工厂是橡塑工艺制品、日用广告礼品（如钥匙扣挂件、杯垫、杯盖、手环、防滑垫、书签、吧台垫、冰箱贴。。。。）活动赠品等产品*生</w:t>
      </w:r>
    </w:p>
    <w:p>
      <w:pPr/>
      <w:r>
        <w:rPr/>
        <w:t xml:space="preserve">主营产品：橡胶制品加工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14:20:46</w:t>
      </w:r>
    </w:p>
    <w:p>
      <w:pPr/>
      <w:r>
        <w:rPr/>
        <w:t xml:space="preserve">经营模式：</w:t>
      </w:r>
    </w:p>
    <w:p>
      <w:pPr/>
      <w:r>
        <w:rPr/>
        <w:t xml:space="preserve">注册地址：中国 温州市 苍南县</w:t>
      </w:r>
    </w:p>
    <w:p>
      <w:pPr/>
      <w:r>
        <w:rPr/>
        <w:t xml:space="preserve">企业地址：苍南县龙港镇环城南路132号一层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法人代表：林美月</w:t>
      </w:r>
    </w:p>
    <w:p>
      <w:pPr/>
      <w:r>
        <w:rPr/>
        <w:t xml:space="preserve">手机号：</w:t>
      </w:r>
    </w:p>
    <w:p>
      <w:pPr/>
      <w:r>
        <w:rPr/>
        <w:t xml:space="preserve">联系人：林美月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https://www.yyzq.team/post/221668.html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16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苍南县龙港火火橡胶制品加工厂(苍南龙港包装批发市场)</dc:title>
  <dc:description>仅供学习交流使用、请勿用途非法用途。违者后果自负！</dc:description>
  <dc:subject>https://www.yyzq.team/post/221668.html</dc:subject>
  <cp:keywords>企业名录,橡胶制品加工,公司</cp:keywords>
  <cp:category>企业名录</cp:category>
  <cp:lastModifiedBy>一叶知秋</cp:lastModifiedBy>
  <dcterms:created xsi:type="dcterms:W3CDTF">2024-09-20T21:20:04+08:00</dcterms:created>
  <dcterms:modified xsi:type="dcterms:W3CDTF">2024-09-20T21:20:04+08:00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