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大城县全和建材厂</w:t>
      </w:r>
    </w:p>
    <w:p>
      <w:pPr/>
      <w:r>
        <w:rPr/>
        <w:t xml:space="preserve">本厂是*生产多种保温材料的国家定点公司，自1980年建厂已有二十年历史经验。公司占地九万平米拥有职工130多名，产品销售全国各地，近几年与国外也建立了业务往来。公司宗旨：质量佳、价格优惠、有客户、能生存。欢迎各地公司用户前来我公司洽谈、实地考察。我厂多年生产我们公司生产，玻璃棉管，板毡岩棉板毡管，硅酸铝制品，水泥发泡保温板酚醛板，根据市场的需要，我厂又自行开发生产了一种新型表面防护产品铝塑片，是管线、风道、装饰等表面防护的理想材料，其理化性能远远优于传统的铝板、镀锌板、玻璃钢和油漆。表面防腐可广泛用于建筑、石油、化工、制冷、制热、装饰等。该产品具有防水、防腐、阻燃、绝缘、抗辐射、高效节能等优点。随着国内市场需求量的不断增加，我们将在提高质量、增加品种的前提下，进一步扩大生产和销售规模。我们将依托我们*的产品雄厚的技术力量贴切的售后服务同广大用户建立互利互盈的合作关系。我厂本着“质量*，用户至上”的经营宗旨，竭诚为您服务，欢迎各界朋友光临指导</w:t>
      </w:r>
    </w:p>
    <w:p>
      <w:pPr/>
      <w:r>
        <w:rPr/>
        <w:t xml:space="preserve">主营产品：生产销售：保温建材（不含污染项目）。</w:t>
      </w:r>
    </w:p>
    <w:p>
      <w:pPr/>
      <w:r>
        <w:rPr/>
        <w:t xml:space="preserve">主要产品：玻璃棉制品 岩棉制品</w:t>
      </w:r>
    </w:p>
    <w:p>
      <w:pPr/>
      <w:r>
        <w:rPr/>
        <w:t xml:space="preserve">注册时间：2004-04-13 00:00:00</w:t>
      </w:r>
    </w:p>
    <w:p>
      <w:pPr/>
      <w:r>
        <w:rPr/>
        <w:t xml:space="preserve">经营模式：生产型贸易型</w:t>
      </w:r>
    </w:p>
    <w:p>
      <w:pPr/>
      <w:r>
        <w:rPr/>
        <w:t xml:space="preserve">注册地址：中国 河北 廊坊市</w:t>
      </w:r>
    </w:p>
    <w:p>
      <w:pPr/>
      <w:r>
        <w:rPr/>
        <w:t xml:space="preserve">企业地址：中国河北省廊坊市大城县 大城县杜权村</w:t>
      </w:r>
    </w:p>
    <w:p>
      <w:pPr/>
      <w:r>
        <w:rPr/>
        <w:t xml:space="preserve">企业类型：个体经营</w:t>
      </w:r>
    </w:p>
    <w:p>
      <w:pPr/>
      <w:r>
        <w:rPr/>
        <w:t xml:space="preserve">品牌名称：全和</w:t>
      </w:r>
    </w:p>
    <w:p>
      <w:pPr/>
      <w:r>
        <w:rPr/>
        <w:t xml:space="preserve">企业人数：100</w:t>
      </w:r>
    </w:p>
    <w:p>
      <w:pPr/>
      <w:r>
        <w:rPr/>
        <w:t xml:space="preserve">注册资本：0</w:t>
      </w:r>
    </w:p>
    <w:p>
      <w:pPr/>
      <w:r>
        <w:rPr/>
        <w:t xml:space="preserve">营业额：0</w:t>
      </w:r>
    </w:p>
    <w:p>
      <w:pPr/>
      <w:r>
        <w:rPr/>
        <w:t xml:space="preserve">法人代表：杜明山</w:t>
      </w:r>
    </w:p>
    <w:p>
      <w:pPr/>
      <w:r>
        <w:rPr/>
        <w:t xml:space="preserve">手机号：18330678788</w:t>
      </w:r>
    </w:p>
    <w:p>
      <w:pPr/>
      <w:r>
        <w:rPr/>
        <w:t xml:space="preserve">联系人：杜景松</w:t>
      </w:r>
    </w:p>
    <w:p>
      <w:pPr/>
      <w:r>
        <w:rPr/>
        <w:t xml:space="preserve">邮箱：</w:t>
      </w:r>
    </w:p>
    <w:p>
      <w:pPr/>
      <w:r>
        <w:rPr/>
        <w:t xml:space="preserve">文章地址：</w:t>
      </w:r>
      <w:hyperlink r:id="rId7" w:history="1">
        <w:r>
          <w:rPr/>
          <w:t xml:space="preserve">https://www.yyzq.team/post/144999.html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49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大城县全和建材厂</dc:title>
  <dc:description>仅供学习交流使用、请勿用途非法用途。违者后果自负！</dc:description>
  <dc:subject>https://www.yyzq.team/post/144999.html</dc:subject>
  <cp:keywords>企业名录,生产销售：保温建材（不含污染项目）。,生产型贸易型公司</cp:keywords>
  <cp:category>企业名录</cp:category>
  <cp:lastModifiedBy>一叶知秋</cp:lastModifiedBy>
  <dcterms:created xsi:type="dcterms:W3CDTF">2024-09-21T17:58:49+08:00</dcterms:created>
  <dcterms:modified xsi:type="dcterms:W3CDTF">2024-09-21T17:58:49+08:00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