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枣阳市有发机械有限公司</w:t>
      </w:r>
    </w:p>
    <w:p>
      <w:pPr/>
      <w:r>
        <w:rPr/>
        <w:t xml:space="preserve">枣阳市有发机械有限公司  常年*生产销售各型储罐、分散机、搅拌机、砂磨机、三辊机、过滤设备 、油漆油墨灌装设备、气动隔膜泵，定量液体灌装机，涂料灌装机，反应釜全套 设备，卧式砂磨机，另供应化工软管、化工泵、隔膜泵、砂磨珠，三辊机刀片， 过滤袋等备品和附件.经多年市场销售，在服务客户过程中积累了丰富的涂料、油墨、精细化工设备配 套工艺的经验。 我部产品广泛应用于以下领域和工艺。 应用领域：涂料化工、油墨、浆料、染料、化妆品，乳品均质、生物医药 、农药，石油化工，有机硅、改性沥青、胶粘剂.....。适用工艺：输送、混合、分散、乳化、研磨、解聚、反应、溶解、萃取、 包装......。</w:t>
      </w:r>
    </w:p>
    <w:p>
      <w:pPr/>
      <w:r>
        <w:rPr/>
        <w:t xml:space="preserve">主营产品：生产销售液体灌装机，气动隔膜泵，实验分散机，过滤机，三辊研磨机刀片，封盖器，分散盘</w:t>
      </w:r>
    </w:p>
    <w:p>
      <w:pPr/>
      <w:r>
        <w:rPr/>
        <w:t xml:space="preserve">主要产品：涂料灌装机，液体灌装机，气动隔膜泵，实验分散机，过滤机，三辊研磨机刀片，封盖器，分散盘</w:t>
      </w:r>
    </w:p>
    <w:p>
      <w:pPr/>
      <w:r>
        <w:rPr/>
        <w:t xml:space="preserve">注册时间：2013-04-23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注册地址：湖北襄樊市</w:t>
      </w:r>
    </w:p>
    <w:p>
      <w:pPr/>
      <w:r>
        <w:rPr/>
        <w:t xml:space="preserve">企业地址：兴隆镇杨楼社区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品牌名称：沃的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营业额：50</w:t>
      </w:r>
    </w:p>
    <w:p>
      <w:pPr/>
      <w:r>
        <w:rPr/>
        <w:t xml:space="preserve">法人代表：薛波</w:t>
      </w:r>
    </w:p>
    <w:p>
      <w:pPr/>
      <w:r>
        <w:rPr/>
        <w:t xml:space="preserve">手机号：13308675022</w:t>
      </w:r>
    </w:p>
    <w:p>
      <w:pPr/>
      <w:r>
        <w:rPr/>
        <w:t xml:space="preserve">联系人：王霜</w:t>
      </w:r>
    </w:p>
    <w:p>
      <w:pPr/>
      <w:r>
        <w:rPr/>
        <w:t xml:space="preserve">邮箱：877108397@qq.com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https://www.yyzq.team/post/40989.html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0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枣阳市有发机械有限公司</dc:title>
  <dc:description>仅供学习交流使用、请勿用途非法用途。违者后果自负！</dc:description>
  <dc:subject>https://www.yyzq.team/post/40989.html</dc:subject>
  <cp:keywords>企业名录,生产销售液体灌装机,气动隔膜泵,实验分散机,过滤机,三辊研磨机刀片,封盖器,分散盘,贸易型公司</cp:keywords>
  <cp:category>企业名录</cp:category>
  <cp:lastModifiedBy>一叶知秋</cp:lastModifiedBy>
  <dcterms:created xsi:type="dcterms:W3CDTF">2024-09-20T23:19:46+08:00</dcterms:created>
  <dcterms:modified xsi:type="dcterms:W3CDTF">2024-09-20T23:19:46+08:00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