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海南小程序开发 </w:t>
      </w:r>
    </w:p>
    <w:p>
      <w:pPr/>
      <w:r>
        <w:rPr/>
        <w:t xml:space="preserve">随着移动互联网的迅猛发展和人民生活水平的不断提高，小程序的应用越来越广泛，成为人们日常生活必不可少的一部分。作为一种新型的应用程序形态，小程序具有开发周期短、维护成本低、启动快速等优势。海南岛作为全国著名的海岛旅游胜地，其旅游市场发展前景良好，小程序开发在海南也成为了热门话题。</w:t>
      </w:r>
    </w:p>
    <w:p>
      <w:pPr/>
      <w:r>
        <w:rPr/>
        <w:t xml:space="preserve">海南小程序开发的优势在于实现了无需安装即可打开使用的特性，满足了人们快速获取信息、快速消费的需求。小程序的使用范围越来越广泛，包括如出行、购物、餐饮、旅游、教育等各个领域。在海南，小程序开发不仅能够提供便捷的旅游服务，还能在政务服务、医疗服务、工程建设和电商行业等领域发挥重要作用。</w:t>
      </w:r>
    </w:p>
    <w:p>
      <w:pPr/>
      <w:r>
        <w:rPr/>
        <w:t xml:space="preserve">海南小程序开发的市场前景十分广阔。随着旅游业的发展、人民生活水平的提高和消费观念的不断更新，对于小程序所提供的便捷性和优势的需求不断增长。海南作为经济特殊区域，拥有着得天独厚的旅游资源，也为小程序开发提供了巨大的市场空间。</w:t>
      </w:r>
    </w:p>
    <w:p>
      <w:pPr/>
      <w:r>
        <w:rPr/>
        <w:t xml:space="preserve">在海南小程序开发的发展趋势中，我们可以看到，随着技术的不断进步，小程序的功能和应用场景也在不断拓展。小程序将更加智能化、个性化，能够更好地满足用户的需求。同时，海南小程序开发也将与更多的产业融合，如大数据、人工智能等，为海南的经济发展注入新的活力。</w:t>
      </w:r>
    </w:p>
    <w:p>
      <w:pPr/>
      <w:r>
        <w:rPr/>
        <w:t xml:space="preserve">对于海南小程序开发而言，要打造一款优秀的小程序，需要关注以下几个方面。要明确小程序的目标用户和应用场景，以确保小程序的功能和用户需求相匹配。要注重用户体验，界面设计要简洁友好，操作流程要清晰顺畅。要充分利用小程序的推广和运营手段，如微信小程序的分享、推广等，扩大用户群体。要不断更新和优化小程序，以适应市场的变化和用户的需求。</w:t>
      </w:r>
    </w:p>
    <w:p>
      <w:pPr/>
      <w:r>
        <w:rPr/>
        <w:t xml:space="preserve">海南小程序开发具有广阔的市场前景和发展潜力。随着技术的不断进步和市场的不断变化，海南小程序开发将不断创新和发展，为人们的生活带来更多便利和惊喜。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https://www.yyzq.team/post/349360.html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93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海南小程序开发 </dc:title>
  <dc:description>仅供学习交流使用、请勿用途非法用途。违者后果自负！</dc:description>
  <dc:subject>https://www.yyzq.team/post/349360.html</dc:subject>
  <cp:keywords>海南,程序开发,程序,不断,新和</cp:keywords>
  <cp:category>60秒读懂世界</cp:category>
  <cp:lastModifiedBy>一叶知秋</cp:lastModifiedBy>
  <dcterms:created xsi:type="dcterms:W3CDTF">2024-09-20T17:42:02+08:00</dcterms:created>
  <dcterms:modified xsi:type="dcterms:W3CDTF">2024-09-20T17:42:02+08:00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