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上海注册公司进度查询网站官网下载安装不了 </w:t>
      </w:r>
    </w:p>
    <w:p>
      <w:pPr/>
      <w:r>
        <w:rPr/>
        <w:t xml:space="preserve">上海注册公司进度查询官网下载安装问题解答</w:t>
      </w:r>
    </w:p>
    <w:p>
      <w:pPr/>
      <w:r>
        <w:rPr/>
        <w:t xml:space="preserve">随着我国经济的不断发展，越来越多的创业者选择在上海注册公司。有些用户在查询注册公司进度时，遇到了官网下载安装的问题。本文将为您详细解答如何解决上海注册公司进度查询官网下载安装不的问题。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一、上海注册公司进度查询官网简介</w:t>
      </w:r>
    </w:p>
    <w:p>
      <w:pPr/>
      <w:r>
        <w:rPr/>
        <w:t xml:space="preserve">上海注册公司进度查询官网是上海市工商行政管理局官方网站，旨在为创业者提供便捷的查询服务。用户可以通过该平台查询公司注册、变更、注销等业务进度。</w:t>
      </w:r>
    </w:p>
    <w:p>
      <w:pPr/>
      <w:r>
        <w:rPr/>
        <w:t xml:space="preserve">二、官网下载安装问题分析</w:t>
      </w:r>
    </w:p>
    <w:p>
      <w:pPr>
        <w:numPr>
          <w:ilvl w:val="0"/>
          <w:numId w:val="1"/>
        </w:numPr>
      </w:pPr>
      <w:r>
        <w:rPr/>
        <w:t xml:space="preserve">网络环境问题：部分用户在下载安装过程中，由于网络环境不稳定或网络连接速度较慢，导致下载失败或安装过程中断。</w:t>
      </w:r>
    </w:p>
    <w:p>
      <w:pPr>
        <w:numPr>
          <w:ilvl w:val="0"/>
          <w:numId w:val="1"/>
        </w:numPr>
      </w:pPr>
      <w:r>
        <w:rPr/>
        <w:t xml:space="preserve">硬件设备问题：部分用户的电脑硬件配置较低，无法满足官网下载安装软件的要求。</w:t>
      </w:r>
    </w:p>
    <w:p>
      <w:pPr>
        <w:numPr>
          <w:ilvl w:val="0"/>
          <w:numId w:val="1"/>
        </w:numPr>
      </w:pPr>
      <w:r>
        <w:rPr/>
        <w:t xml:space="preserve">软件兼容性问题：官网下载安装的软件可能与用户的操作系统版本不兼容，导致无法正常安装。</w:t>
      </w:r>
    </w:p>
    <w:p>
      <w:pPr>
        <w:numPr>
          <w:ilvl w:val="0"/>
          <w:numId w:val="1"/>
        </w:numPr>
      </w:pPr>
      <w:r>
        <w:rPr/>
        <w:t xml:space="preserve">权限设置问题：部分用户在下载安装过程中，未给予软件必要的权限，导致无法成功安装。</w:t>
      </w:r>
    </w:p>
    <w:p>
      <w:pPr/>
      <w:r>
        <w:rPr/>
        <w:t xml:space="preserve">三、解决官网下载安装问题的方法</w:t>
      </w:r>
    </w:p>
    <w:p>
      <w:pPr>
        <w:numPr>
          <w:ilvl w:val="0"/>
          <w:numId w:val="2"/>
        </w:numPr>
      </w:pPr>
      <w:r>
        <w:rPr/>
        <w:t xml:space="preserve">检查网络环境：确保网络连接稳定，速度较快。如遇下载失败，可尝试重新下载。</w:t>
      </w:r>
    </w:p>
    <w:p>
      <w:pPr>
        <w:numPr>
          <w:ilvl w:val="0"/>
          <w:numId w:val="2"/>
        </w:numPr>
      </w:pPr>
      <w:r>
        <w:rPr/>
        <w:t xml:space="preserve">提高电脑硬件配置：若电脑硬件配置较低，建议升级硬件，以满足官网下载安装软件的要求。</w:t>
      </w:r>
    </w:p>
    <w:p>
      <w:pPr>
        <w:numPr>
          <w:ilvl w:val="0"/>
          <w:numId w:val="2"/>
        </w:numPr>
      </w:pPr>
      <w:r>
        <w:rPr/>
        <w:t xml:space="preserve">确认操作系统版本：在官网下载安装软件前，确认电脑操作系统版本与软件要求相匹配。</w:t>
      </w:r>
    </w:p>
    <w:p>
      <w:pPr>
        <w:numPr>
          <w:ilvl w:val="0"/>
          <w:numId w:val="2"/>
        </w:numPr>
      </w:pPr>
      <w:r>
        <w:rPr/>
        <w:t xml:space="preserve">设置权限：在下载安装过程中，确保给予软件必要的权限，如修改系统设置、读取文件等。</w:t>
      </w:r>
    </w:p>
    <w:p>
      <w:pPr>
        <w:numPr>
          <w:ilvl w:val="0"/>
          <w:numId w:val="2"/>
        </w:numPr>
      </w:pPr>
      <w:r>
        <w:rPr/>
        <w:t xml:space="preserve">下载安装助手：如官网下载安装过程中遇到问题，可尝试使用第三方下载安装助手，如迅雷、IDM等。</w:t>
      </w:r>
    </w:p>
    <w:p>
      <w:pPr>
        <w:numPr>
          <w:ilvl w:val="0"/>
          <w:numId w:val="2"/>
        </w:numPr>
      </w:pPr>
      <w:r>
        <w:rPr/>
        <w:t xml:space="preserve">联系客服：如以上方法均无法解决问题，可联系官网客服寻求帮助。</w:t>
      </w:r>
    </w:p>
    <w:p>
      <w:pPr/>
      <w:r>
        <w:rPr/>
        <w:t xml:space="preserve">四、总结</w:t>
      </w:r>
    </w:p>
    <w:p>
      <w:pPr/>
      <w:r>
        <w:rPr/>
        <w:t xml:space="preserve">上海注册公司进度查询官网为创业者提供了便捷的服务。在遇到官网下载安装问题时，用户可根据上述方法进行排查和解决。祝您在上海注册公司过程中顺利！</w:t>
      </w:r>
    </w:p>
    <w:p>
      <w:pPr/>
      <w:r>
        <w:rPr/>
        <w:t xml:space="preserve">文章地址：</w:t>
      </w:r>
      <w:hyperlink r:id="rId8" w:history="1">
        <w:r>
          <w:rPr/>
          <w:t xml:space="preserve">https://www.yyzq.team/post/399029.html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4873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4E07C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0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上海注册公司进度查询网站官网下载安装不了 </dc:title>
  <dc:description>仅供学习交流使用、请勿用途非法用途。违者后果自负！</dc:description>
  <dc:subject>https://www.yyzq.team/post/399029.html</dc:subject>
  <cp:keywords>安装,下载,注册公司,上海,问题</cp:keywords>
  <cp:category>注册公司</cp:category>
  <cp:lastModifiedBy>一叶知秋</cp:lastModifiedBy>
  <dcterms:created xsi:type="dcterms:W3CDTF">2024-09-20T17:42:55+08:00</dcterms:created>
  <dcterms:modified xsi:type="dcterms:W3CDTF">2024-09-20T17:42:55+08:00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