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上海注册公司可以网上申请吗多少钱一个月 </w:t>
      </w:r>
    </w:p>
    <w:p>
      <w:pPr/>
      <w:r>
        <w:rPr/>
        <w:t xml:space="preserve">上海注册公司全攻略：网上申请流程及月费用解析</w:t>
      </w:r>
    </w:p>
    <w:p>
      <w:pPr/>
      <w:r>
        <w:rPr/>
        <w:t xml:space="preserve">随着互联网的快速发展，越来越多的创业者选择在上海注册公司。上海注册公司可以网上申请吗？每个月需要多少钱呢？本文将为您详细解析上海注册公司的网上申请流程及月费用情况。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一、上海注册公司可以网上申请吗？</w:t>
      </w:r>
    </w:p>
    <w:p>
      <w:pPr/>
      <w:r>
        <w:rPr/>
        <w:t xml:space="preserve">答案是肯定的。上海作为我国的经济中心，为了提高行政效率，简化办事流程，已全面推行公司注册网上申请。创业者可以通过“一窗通”服务平台进行在线提交申请，实现公司注册的全程电子化。</w:t>
      </w:r>
    </w:p>
    <w:p>
      <w:pPr/>
      <w:r>
        <w:rPr/>
        <w:t xml:space="preserve">二、上海注册公司网上申请流程</w:t>
      </w:r>
    </w:p>
    <w:p>
      <w:pPr>
        <w:numPr>
          <w:ilvl w:val="0"/>
          <w:numId w:val="1"/>
        </w:numPr>
      </w:pPr>
      <w:r>
        <w:rPr/>
        <w:t xml:space="preserve">准备材料：根据《公司法》及《公司登记管理条例》的规定，创业者需准备好以下材料：</w:t>
      </w:r>
    </w:p>
    <w:p>
      <w:pPr/>
      <w:r>
        <w:rPr/>
        <w:t xml:space="preserve">（1）公司法定代表人签署的《公司设立登记申请书》；（2）全体股东签署的公司章程；（3）法人股东资格证明或自然人股东身份证及其复印件；（4）董事、监事和经理的任职文件及身份证复印件；（5）指定代表或委托代理人证明；（6）代理人身份证及其复印件；（7）住所使用证明。</w:t>
      </w:r>
    </w:p>
    <w:p>
      <w:pPr>
        <w:numPr>
          <w:ilvl w:val="0"/>
          <w:numId w:val="2"/>
        </w:numPr>
      </w:pPr>
      <w:r>
        <w:rPr/>
        <w:t xml:space="preserve">网上预约：登录“一窗通”服务平台，进行网上预约。</w:t>
      </w:r>
    </w:p>
    <w:p>
      <w:pPr>
        <w:numPr>
          <w:ilvl w:val="0"/>
          <w:numId w:val="2"/>
        </w:numPr>
      </w:pPr>
      <w:r>
        <w:rPr/>
        <w:t xml:space="preserve">提交申请：预约成功后，按照系统提示提交公司基本信息，包括名称、注册资本、股东及出资比例等。</w:t>
      </w:r>
    </w:p>
    <w:p>
      <w:pPr>
        <w:numPr>
          <w:ilvl w:val="0"/>
          <w:numId w:val="2"/>
        </w:numPr>
      </w:pPr>
      <w:r>
        <w:rPr/>
        <w:t xml:space="preserve">电子认证：申请人及相关人员需进行电子认证，以电子签名的形式提交申请。</w:t>
      </w:r>
    </w:p>
    <w:p>
      <w:pPr>
        <w:numPr>
          <w:ilvl w:val="0"/>
          <w:numId w:val="2"/>
        </w:numPr>
      </w:pPr>
      <w:r>
        <w:rPr/>
        <w:t xml:space="preserve">核准发照：登记机关在网上受理、审查、核准后，颁发电子营业执照。</w:t>
      </w:r>
    </w:p>
    <w:p>
      <w:pPr>
        <w:numPr>
          <w:ilvl w:val="0"/>
          <w:numId w:val="2"/>
        </w:numPr>
      </w:pPr>
      <w:r>
        <w:rPr/>
        <w:t xml:space="preserve">公示和归档：电子营业执照颁发后，登记机关将公示企业信息，并进行归档。</w:t>
      </w:r>
    </w:p>
    <w:p>
      <w:pPr/>
      <w:r>
        <w:rPr/>
        <w:t xml:space="preserve">三、上海注册公司月费用解析</w:t>
      </w:r>
    </w:p>
    <w:p>
      <w:pPr>
        <w:numPr>
          <w:ilvl w:val="0"/>
          <w:numId w:val="3"/>
        </w:numPr>
      </w:pPr>
      <w:r>
        <w:rPr/>
        <w:t xml:space="preserve">注册代理费用：目前市场上，专业代办机构如快创通等，提供全程代办服务，费用约为500-1000元。</w:t>
      </w:r>
    </w:p>
    <w:p>
      <w:pPr>
        <w:numPr>
          <w:ilvl w:val="0"/>
          <w:numId w:val="3"/>
        </w:numPr>
      </w:pPr>
      <w:r>
        <w:rPr/>
        <w:t xml:space="preserve">办公场所租赁费用：如选择园区地址注册，可节省办公场所租赁费用。快创通等机构可提供免费园区注册地址。</w:t>
      </w:r>
    </w:p>
    <w:p>
      <w:pPr>
        <w:numPr>
          <w:ilvl w:val="0"/>
          <w:numId w:val="3"/>
        </w:numPr>
      </w:pPr>
      <w:r>
        <w:rPr/>
        <w:t xml:space="preserve">税务费用：企业正式经营后，需缴纳企业所得税、印花税等税费。具体费用根据企业类型、规模、流水等因素而定。</w:t>
      </w:r>
    </w:p>
    <w:p>
      <w:pPr>
        <w:numPr>
          <w:ilvl w:val="0"/>
          <w:numId w:val="3"/>
        </w:numPr>
      </w:pPr>
      <w:r>
        <w:rPr/>
        <w:t xml:space="preserve">代理记账费用：为了节省成本，许多初创企业会选择代理记账公司。快创通等专业机构，每月费用仅需几百元。</w:t>
      </w:r>
    </w:p>
    <w:p>
      <w:pPr/>
      <w:r>
        <w:rPr/>
        <w:t xml:space="preserve">上海注册公司可以网上申请，流程便捷。月费用方面，主要包括注册代理费用、办公场所租赁费用、税务费用及代理记账费用。通过合理规划，创业者在上海注册公司所需的月费用并不高。</w:t>
      </w:r>
    </w:p>
    <w:p>
      <w:pPr/>
      <w:r>
        <w:rPr/>
        <w:t xml:space="preserve">上海作为我国经济中心，拥有良好的创业环境。通过网上申请，创业者可以轻松完成公司注册。在费用方面，通过合理选择，可节省成本。希望本文对您有所帮助。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https://www.yyzq.team/post/409778.html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6030BE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CE98B7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CE4E4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7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上海注册公司可以网上申请吗多少钱一个月 </dc:title>
  <dc:description>仅供学习交流使用、请勿用途非法用途。违者后果自负！</dc:description>
  <dc:subject>https://www.yyzq.team/post/409778.html</dc:subject>
  <cp:keywords>费用,上海,注册公司,申请,网上</cp:keywords>
  <cp:category>注册公司</cp:category>
  <cp:lastModifiedBy>一叶知秋</cp:lastModifiedBy>
  <dcterms:created xsi:type="dcterms:W3CDTF">2024-09-20T17:29:04+08:00</dcterms:created>
  <dcterms:modified xsi:type="dcterms:W3CDTF">2024-09-20T17:29:04+08:00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