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苏州水空调安装-苏州水温空调安装-苏州水冷空调安装-苏州安装水空调-苏州安装水温空调-安装水冷空调</w:t>
      </w:r>
    </w:p>
    <w:p>
      <w:pPr/>
      <w:r>
        <w:rPr/>
        <w:t xml:space="preserve">本钻井队*从事钻深井、机械钻深井、机械钻井、地源热泵钻井、安装水空调、水空调安装、安装水温空调、安装冷风机、冷风机安装、装水空调、工程降水、深井降水、管井降水、基坑降水，技术力量雄厚，设备先进。拥有总工程师四名，工程师八名，从事八年以上技术工人五十人。机械型号：SPJ—500型水井钻三台，SPJ-300型水井钻四台，SPJ-200型水井钻六台，取石钻井机两台(可取600米深)，SPJ-150型水井钻八台，SPJ-100型水井钻九台，满足企事业单位用水量4-400吨/小时，轻型井点降水设备68组，深井降水泵980台。 此井可给工业生产直接供水，对洗浴休闲中心有广泛的用途。也可以用于养殖业、农田灌溉还可以作为大型商场、医院水空调的配置还可以作各企业单位消防紧急备用水源等。此井是各企事业单位必备之备，冬暖夏凉、取之不尽、用之不完。 一口好井每小时出水量可达到4-400吨或更多（根据需求而定），水源绝对取于地面以下数十米乃至数百米以下的水层，水质清澈味纯。一口深井既解决缺水之急，又可节省大量的自来水及排污费，给企业带来双重的经济效益，真正实现一次投资长期受益的目的。 深井施工程序 A.中型深井由PPR塑料管材直径为160mm,钻孔为300mm，周围孔距间填黄沙，根据地质和地形确定深度和水量。 B.大型的深井有高压、高温水泥制品管，井管直径360mm,每根长度为4米，两头连接钢箍，两管直接电焊连接，钻孔直径为600mm,深度可达100-600米，周围孔距间填充石英沙，水量多少根据贵公司用量决定，确保用水。 降水施工程序 降水井有两种施工方案 A.有深井降水(大口径降水），降水效果深度可达60米，周径及直径40米，根据地形、地质报告进行施工来确定方案。 B.轻型井点降水(插钢管真空降水），降水效果深度可达7米，周径及直径根据每组每套来决定，终根据地质报告和平面图进行施工来确定方案。 钻井规格 钻井规格：直径100mm-1600mm,深度10-600米，出水量：4-100吨/小时。 降水井规格 降水井规格有深井降水(大口径降水)，轻型井点降水(插钢管真空降水),小井点降水三种。 服务项目 机钻深井、机械冷却用水、水源空调井、饮用水井、农田井、工厂用水井、旧井改造、维修深井泵，用水量可根据贵公司需求定做。</w:t>
      </w:r>
    </w:p>
    <w:p>
      <w:pPr/>
      <w:r>
        <w:rPr/>
        <w:t xml:space="preserve">主营产品：机械钻深井，机械打深井，水空调安装，安装水空调，安装水温空调，工程降水，降水工程，深井降水</w:t>
      </w:r>
    </w:p>
    <w:p>
      <w:pPr/>
      <w:r>
        <w:rPr/>
        <w:t xml:space="preserve">主要产品：钻深井，机械钻深井，水空调安装，水温空调安装，水冷空调安装，安装水空调，安装水温空调，安装水冷空调</w:t>
      </w:r>
    </w:p>
    <w:p>
      <w:pPr/>
      <w:r>
        <w:rPr/>
        <w:t xml:space="preserve">注册时间：1998-05-18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企业地址：江苏省苏州市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品牌名称：机械钻大小深井，安装水温空调，工程降水井</w:t>
      </w:r>
    </w:p>
    <w:p>
      <w:pPr/>
      <w:r>
        <w:rPr/>
        <w:t xml:space="preserve">企业人数：60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法人代表：杨先生</w:t>
      </w:r>
    </w:p>
    <w:p>
      <w:pPr/>
      <w:r>
        <w:rPr/>
        <w:t xml:space="preserve">手机号：13812755637</w:t>
      </w:r>
    </w:p>
    <w:p>
      <w:pPr/>
      <w:r>
        <w:rPr/>
        <w:t xml:space="preserve">联系人：杨先生</w:t>
      </w:r>
    </w:p>
    <w:p>
      <w:pPr/>
      <w:r>
        <w:rPr/>
        <w:t xml:space="preserve">邮箱：1004113535@qq.com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https://www.yyzq.team/post/107668.html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6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苏州水空调安装-苏州水温空调安装-苏州水冷空调安装-苏州安装水空调-苏州安装水温空调-安装水冷空调</dc:title>
  <dc:description>仅供学习交流使用、请勿用途非法用途。违者后果自负！</dc:description>
  <dc:subject>https://www.yyzq.team/post/107668.html</dc:subject>
  <cp:keywords>企业名录,机械钻深井,机械打深井,水空调安装,安装水空调,安装水温空调,工程降水,降水工程,深井降水,服务型公司</cp:keywords>
  <cp:category>企业名录</cp:category>
  <cp:lastModifiedBy>一叶知秋</cp:lastModifiedBy>
  <dcterms:created xsi:type="dcterms:W3CDTF">2024-09-21T14:39:59+08:00</dcterms:created>
  <dcterms:modified xsi:type="dcterms:W3CDTF">2024-09-21T14:39:59+08:00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