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南京华浩复合材料有限公司(南京复合材料有限责任公司)</w:t>
      </w:r>
    </w:p>
    <w:p>
      <w:pPr/>
      <w:r>
        <w:rPr/>
        <w:t xml:space="preserve">南京华浩复合材料有限公司成立于2006年，经过多年的创新、研究和发展，形成了集开发、设计、生产、销售、工程安装为一体的玻璃钢制品*生产厂家。我们拥有励精图治、追求*的领导团队，拥有知识型、开放型、学习型的高素质员工队伍，拥有数十家精诚合作的高等学府、科研院所和工程建设企业提供技术支持。具有*的研发体系、严格的质量体系、先进的制造体系、完善的服务体系。公司将秉承创业以来“不断追求，不断超越”的奋斗信念，执着并坚定的做一个有品质的公司、做一个*科技型的公司，做一个健康可持续发展的规模化公司。</w:t>
      </w:r>
    </w:p>
    <w:p/>
    <w:p>
      <w:pPr/>
      <w:r>
        <w:rPr/>
        <w:t xml:space="preserve">    公司主要生产各种规格拉挤玻璃钢型材、碳纤维复合材料、环氧玻璃钢产品、绝缘扶梯、各种工具手柄、旗杆、电缆桥架等产品，公司产品广泛应用于航空、航天、体育用品、土木建筑、交通运输、船舶制造、医疗设备、电工及其它相关工业，产品远销至德国、美国、澳大利亚、巴基斯坦等国，公司以高质量的产品诚挚的售后服务为基础，配合本身之*人才及雄厚实力，不断引用高科技和各种先进工艺设备，以提升产品质量水平，满足不断发展的市场和用户需求，为中国高新产品的开发和应用作出贡献！</w:t>
      </w:r>
    </w:p>
    <w:p/>
    <w:p>
      <w:pPr/>
      <w:r>
        <w:rPr/>
        <w:t xml:space="preserve">    质量至上，是我们的承诺；科技创新，是我们发展的动力；顾客满意，是我们成功的保证。我们真诚希望成为您长期的合作伙伴，与您共同开拓市场，共创辉煌!</w:t>
      </w:r>
    </w:p>
    <w:p/>
    <w:p/>
    <w:p>
      <w:pPr/>
      <w:r>
        <w:rPr/>
        <w:t xml:space="preserve">为什么选择华浩玻璃钢产品？</w:t>
      </w:r>
    </w:p>
    <w:p/>
    <w:p>
      <w:pPr/>
      <w:r>
        <w:rPr/>
        <w:t xml:space="preserve">质量：所有的产品在整个制造过程都经过严格地检验和多次的测试，以确保产品的质量完全符合客户的要求。 </w:t>
      </w:r>
    </w:p>
    <w:p/>
    <w:p>
      <w:pPr/>
      <w:r>
        <w:rPr/>
        <w:t xml:space="preserve">能力：超过10年的玻璃钢拉挤生产经验，*的高级工程师设计、创造团队。无论产品是大或小，厚或薄，复杂或简单，玻璃纤维或碳纤维(或两者）-如果它可以拉挤，我们都可以生产。我们不仅仅研发玻璃钢复合材料及型材制造，更是优秀的玻璃钢制品全方案解决提供商。</w:t>
      </w:r>
    </w:p>
    <w:p/>
    <w:p>
      <w:pPr/>
      <w:r>
        <w:rPr/>
        <w:t xml:space="preserve">效率：先进的拉挤和缠绕生产线，确保生产的灵活性。无论大型订单或是小型订单，都能及时快速处理，更快的交货时间。</w:t>
      </w:r>
    </w:p>
    <w:p/>
    <w:p>
      <w:pPr/>
      <w:r>
        <w:rPr/>
        <w:t xml:space="preserve">理念：以客户为中心，提供具有优越质量和价格具有竞争力的玻璃钢产品，我们将提供更好的产品和服务，以满足客户未来的需求。</w:t>
      </w:r>
    </w:p>
    <w:p>
      <w:pPr/>
      <w:r>
        <w:rPr/>
        <w:t xml:space="preserve">主营产品：拉挤玻璃钢型材、碳纤维复合材料、环氧玻璃钢产品、绝缘扶梯、工具手柄、旗杆、电缆桥架等产品</w:t>
      </w:r>
    </w:p>
    <w:p>
      <w:pPr/>
      <w:r>
        <w:rPr/>
        <w:t xml:space="preserve">主要产品：拉挤玻璃钢型材、碳纤维复合材料、环氧玻璃钢产品、</w:t>
      </w:r>
    </w:p>
    <w:p>
      <w:pPr/>
      <w:r>
        <w:rPr/>
        <w:t xml:space="preserve">注册时间：2006-03-23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企业地址：江宁区文靖路377号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品牌名称：华浩</w:t>
      </w:r>
    </w:p>
    <w:p>
      <w:pPr/>
      <w:r>
        <w:rPr/>
        <w:t xml:space="preserve">企业人数：50</w:t>
      </w:r>
    </w:p>
    <w:p>
      <w:pPr/>
      <w:r>
        <w:rPr/>
        <w:t xml:space="preserve">注册资本：150</w:t>
      </w:r>
    </w:p>
    <w:p>
      <w:pPr/>
      <w:r>
        <w:rPr/>
        <w:t xml:space="preserve">营业额：800</w:t>
      </w:r>
    </w:p>
    <w:p>
      <w:pPr/>
      <w:r>
        <w:rPr/>
        <w:t xml:space="preserve">法人代表：华祥福</w:t>
      </w:r>
    </w:p>
    <w:p>
      <w:pPr/>
      <w:r>
        <w:rPr/>
        <w:t xml:space="preserve">手机号：13512525406</w:t>
      </w:r>
    </w:p>
    <w:p>
      <w:pPr/>
      <w:r>
        <w:rPr/>
        <w:t xml:space="preserve">联系人：李明</w:t>
      </w:r>
    </w:p>
    <w:p>
      <w:pPr/>
      <w:r>
        <w:rPr/>
        <w:t xml:space="preserve">邮箱：huahao@huahaofrp.com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https://www.yyzq.team/post/217546.html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75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南京华浩复合材料有限公司(南京复合材料有限责任公司)</dc:title>
  <dc:description>仅供学习交流使用、请勿用途非法用途。违者后果自负！</dc:description>
  <dc:subject>https://www.yyzq.team/post/217546.html</dc:subject>
  <cp:keywords>企业名录,拉挤玻璃钢型材,碳纤维复合材料,环氧玻璃钢产品,绝缘扶梯,工具手柄,旗杆,电缆桥架等产品,生产型公司</cp:keywords>
  <cp:category>企业名录</cp:category>
  <cp:lastModifiedBy>一叶知秋</cp:lastModifiedBy>
  <dcterms:created xsi:type="dcterms:W3CDTF">2024-09-21T08:12:26+08:00</dcterms:created>
  <dcterms:modified xsi:type="dcterms:W3CDTF">2024-09-21T08:12:26+08:00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