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中国联通手机号空号恢复网上申请怎么取消 </w:t>
      </w:r>
    </w:p>
    <w:p>
      <w:pPr/>
      <w:r>
        <w:rPr/>
        <w:t xml:space="preserve">中国联通手机号空号恢复网上申请如何取消</w:t>
      </w:r>
    </w:p>
    <w:p>
      <w:pPr/>
      <w:r>
        <w:rPr/>
        <w:t xml:space="preserve">用户在申请中国联通手机号空号恢复后，如需取消，可以通过以下方式进行操作。</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中国联通作为中国领先的电信运营商，为用户提供便捷的网上服务，包括手机号空号恢复的网上申请。有时用户在申请恢复空号后，可能因为各种原因需要取消这一申请。本文将详细介绍如何在中国联通网上营业厅取消手机号空号恢复申请。</w:t>
      </w:r>
    </w:p>
    <w:p>
      <w:pPr>
        <w:numPr>
          <w:ilvl w:val="0"/>
          <w:numId w:val="1"/>
        </w:numPr>
      </w:pPr>
      <w:r>
        <w:rPr/>
        <w:t xml:space="preserve">登录联通网上营业厅用户需要登录中国联通网上营业厅。如果还没有账号，需要先注册一个。登录后，用户可以进入个人中心，查看和管理自己的业务。</w:t>
      </w:r>
    </w:p>
    <w:p>
      <w:pPr>
        <w:numPr>
          <w:ilvl w:val="0"/>
          <w:numId w:val="1"/>
        </w:numPr>
      </w:pPr>
      <w:r>
        <w:rPr/>
        <w:t xml:space="preserve">进入业务办理页面在个人中心页面，找到“业务办理”选项。点击进入后，用户可以看到自己已经申请的业务列表。</w:t>
      </w:r>
    </w:p>
    <w:p>
      <w:pPr>
        <w:numPr>
          <w:ilvl w:val="0"/>
          <w:numId w:val="1"/>
        </w:numPr>
      </w:pPr>
      <w:r>
        <w:rPr/>
        <w:t xml:space="preserve">找到空号恢复业务在业务列表中，找到“手机号空号恢复”业务。点击该业务，进入业务详情页面。</w:t>
      </w:r>
    </w:p>
    <w:p>
      <w:pPr>
        <w:numPr>
          <w:ilvl w:val="0"/>
          <w:numId w:val="1"/>
        </w:numPr>
      </w:pPr>
      <w:r>
        <w:rPr/>
        <w:t xml:space="preserve">取消申请在业务详情页面，用户可以看到“取消申请”按钮。点击该按钮，系统会提示用户确认是否取消申请。用户确认后，系统将开始处理取消申请。</w:t>
      </w:r>
    </w:p>
    <w:p>
      <w:pPr>
        <w:numPr>
          <w:ilvl w:val="0"/>
          <w:numId w:val="1"/>
        </w:numPr>
      </w:pPr>
      <w:r>
        <w:rPr/>
        <w:t xml:space="preserve">完成取消系统处理取消申请后，用户会收到一条短信通知，告知取消申请成功。此时，用户的手机号空号恢复申请已经取消，手机号将保持空号状态。</w:t>
      </w:r>
    </w:p>
    <w:p>
      <w:pPr/>
      <w:r>
        <w:rPr/>
        <w:t xml:space="preserve">需要注意的是，取消手机号空号恢复申请后，用户需要重新申请才能恢复手机号。如果用户已经缴纳了空号恢复费用，取消申请后，费用不予退还。</w:t>
      </w:r>
    </w:p>
    <w:p>
      <w:pPr/>
      <w:r>
        <w:rPr/>
        <w:t xml:space="preserve">通过以上步骤，用户可以在中国联通网上营业厅轻松取消手机号空号恢复申请。如有疑问，可拨打中国联通客服热线10010咨询。</w:t>
      </w:r>
    </w:p>
    <w:p>
      <w:pPr/>
      <w:r>
        <w:rPr/>
        <w:t xml:space="preserve">文章地址：</w:t>
      </w:r>
      <w:hyperlink r:id="rId8" w:history="1">
        <w:r>
          <w:rPr/>
          <w:t xml:space="preserve">https://www.yyzq.team/post/380197.html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9526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01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中国联通手机号空号恢复网上申请怎么取消 </dc:title>
  <dc:description>仅供学习交流使用、请勿用途非法用途。违者后果自负！</dc:description>
  <dc:subject>https://www.yyzq.team/post/380197.html</dc:subject>
  <cp:keywords>申请,取消,手机号,中国联通,恢复</cp:keywords>
  <cp:category>联通手机号</cp:category>
  <cp:lastModifiedBy>一叶知秋</cp:lastModifiedBy>
  <dcterms:created xsi:type="dcterms:W3CDTF">2024-09-21T14:37:01+08:00</dcterms:created>
  <dcterms:modified xsi:type="dcterms:W3CDTF">2024-09-21T14:37:01+08:00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