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广东省东莞市永昌塑胶原料有限公司(东莞永腾橡胶制品有限公司)</w:t>
      </w:r>
    </w:p>
    <w:p>
      <w:pPr/>
      <w:r>
        <w:rPr/>
        <w:t xml:space="preserve">东莞市永昌塑胶原料有限公司位于广东东莞市樟木头镇塑胶原料市场中心城,地理位置十分的优越,是*生产、加工、销售塑胶原料与改性工程塑料于一体的综合性企业。公司自2006年8月成立以来，运用高新科技探测和分析塑胶原料的市场规则,建立完整的市场供应系统,为您提供佳服务和*平价的产品。主营产品有：通用塑胶原料、工程塑胶原料、特种工程塑胶原料、 改性工程塑料、热塑性弹性体、 铁氟龙原料等。</w:t>
      </w:r>
    </w:p>
    <w:p/>
    <w:p>
      <w:pPr/>
      <w:r>
        <w:rPr/>
        <w:t xml:space="preserve">   本公司还是台湾奇美、福聚股份有限公司在华南地区的代理经销商，同时也是台湾化纤、台湾塑胶、台湾南亚的大陆经销商，经营品牌有：巴斯夫（Basf），巴塞尔（Basell）, 杜邦（Dupont）, 奇美（Chimei）, 伊士曼（Eastman）,沙伯基础原GE（Sabic）, 帝人（Teijin），三星（Samsung）等。</w:t>
      </w:r>
    </w:p>
    <w:p/>
    <w:p>
      <w:pPr/>
      <w:r>
        <w:rPr/>
        <w:t xml:space="preserve">公司始终秉承：“诚信*、客户至上、品质*、服务*”的经营理念，欢迎广大新老客户来人来电咨询.</w:t>
      </w:r>
    </w:p>
    <w:p/>
    <w:p>
      <w:pPr/>
      <w:r>
        <w:rPr/>
        <w:t xml:space="preserve"> 主销企业：塑胶制品厂、吹塑瓶厂、电子厂、眼镜厂、 汽车制造厂，复印机制造厂、油墨厂、胶袋厂、胶管厂、塑胶玩具厂、塑胶模具厂、灯饰厂、工艺制品厂等。</w:t>
      </w:r>
    </w:p>
    <w:p/>
    <w:p>
      <w:pPr/>
      <w:r>
        <w:rPr/>
        <w:t xml:space="preserve">公司本着“信誉*，客户满意”为目标，，赢得了广大客户的信任和支持</w:t>
      </w:r>
    </w:p>
    <w:p>
      <w:pPr/>
      <w:r>
        <w:rPr/>
        <w:t xml:space="preserve">主营产品：橡塑</w:t>
      </w:r>
    </w:p>
    <w:p>
      <w:pPr/>
      <w:r>
        <w:rPr/>
        <w:t xml:space="preserve">主要产品：台湾奇美 美国杜邦</w:t>
      </w:r>
    </w:p>
    <w:p>
      <w:pPr/>
      <w:r>
        <w:rPr/>
        <w:t xml:space="preserve">注册时间：2006-08-01 00:00:00</w:t>
      </w:r>
    </w:p>
    <w:p>
      <w:pPr/>
      <w:r>
        <w:rPr/>
        <w:t xml:space="preserve">经营模式：贸易型</w:t>
      </w:r>
    </w:p>
    <w:p>
      <w:pPr/>
      <w:r>
        <w:rPr/>
        <w:t xml:space="preserve">注册地址：中国 广东 东莞市</w:t>
      </w:r>
    </w:p>
    <w:p>
      <w:pPr/>
      <w:r>
        <w:rPr/>
        <w:t xml:space="preserve">企业地址：广东省东莞市樟木头塑胶原料中心市场</w:t>
      </w:r>
    </w:p>
    <w:p>
      <w:pPr/>
      <w:r>
        <w:rPr/>
        <w:t xml:space="preserve">企业类型：国有企业</w:t>
      </w:r>
    </w:p>
    <w:p>
      <w:pPr/>
      <w:r>
        <w:rPr/>
        <w:t xml:space="preserve">品牌名称：美国杜邦 德国拜耳 日本三井 日本三菱</w:t>
      </w:r>
    </w:p>
    <w:p>
      <w:pPr/>
      <w:r>
        <w:rPr/>
        <w:t xml:space="preserve">企业人数：300</w:t>
      </w:r>
    </w:p>
    <w:p>
      <w:pPr/>
      <w:r>
        <w:rPr/>
        <w:t xml:space="preserve">注册资本：50</w:t>
      </w:r>
    </w:p>
    <w:p>
      <w:pPr/>
      <w:r>
        <w:rPr/>
        <w:t xml:space="preserve">营业额：500</w:t>
      </w:r>
    </w:p>
    <w:p>
      <w:pPr/>
      <w:r>
        <w:rPr/>
        <w:t xml:space="preserve">法人代表：李明</w:t>
      </w:r>
    </w:p>
    <w:p>
      <w:pPr/>
      <w:r>
        <w:rPr/>
        <w:t xml:space="preserve">手机号：15016935618</w:t>
      </w:r>
    </w:p>
    <w:p>
      <w:pPr/>
      <w:r>
        <w:rPr/>
        <w:t xml:space="preserve">联系人：夏琳</w:t>
      </w:r>
    </w:p>
    <w:p>
      <w:pPr/>
      <w:r>
        <w:rPr/>
        <w:t xml:space="preserve">邮箱：2466740173@qq.com</w:t>
      </w:r>
    </w:p>
    <w:p>
      <w:pPr/>
      <w:r>
        <w:rPr/>
        <w:t xml:space="preserve">文章地址：</w:t>
      </w:r>
      <w:hyperlink r:id="rId7" w:history="1">
        <w:r>
          <w:rPr/>
          <w:t xml:space="preserve">https://www.yyzq.team/post/230447.html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04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广东省东莞市永昌塑胶原料有限公司(东莞永腾橡胶制品有限公司)</dc:title>
  <dc:description>仅供学习交流使用、请勿用途非法用途。违者后果自负！</dc:description>
  <dc:subject>https://www.yyzq.team/post/230447.html</dc:subject>
  <cp:keywords>企业名录,橡塑,贸易型公司</cp:keywords>
  <cp:category>企业名录</cp:category>
  <cp:lastModifiedBy>一叶知秋</cp:lastModifiedBy>
  <dcterms:created xsi:type="dcterms:W3CDTF">2024-09-21T16:20:09+08:00</dcterms:created>
  <dcterms:modified xsi:type="dcterms:W3CDTF">2024-09-21T16:20:09+08:00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