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东莞胶东塑胶制品有限公司(东莞的塑胶制品加工厂)</w:t>
      </w:r>
    </w:p>
    <w:p>
      <w:pPr/>
      <w:r>
        <w:rPr/>
        <w:t xml:space="preserve">胶东塑胶制品有限公司创办于改革开放前沿城市东莞，是一家*研发、生产和销售工程塑料、绝缘材料、复合材料、纳米材料以及其他高科技材料半成品的连锁型企业。 公司经营产品包括：PC耐力板、PC阳光板、POM板棒、有机玻璃板棒、PVC板棒、ABS板棒、HIPS板、PP板棒、塑料皮纹板等工程塑料半成品，电木板、环氧玻纤板等绝缘材料，合成石板、隔热板等复合材料，长期提供德国ENSINGER、ROCHLING、GEHR、SIMONA以及瑞士QUADRANT等国际知名品牌。产品广泛应用于电子电气、机械设备、手板模型、模具治具、建筑建材、轨道交通、石油开采、航空**等领域。 大唐人始终秉承“亲亲、仁民、爱物”的核心价值观，坚持践行“敬天爱人、和谐共赢”的经营理念，充分利用一切资源，为社会提供健康*产品，创造幸福生活，做幸福指数**的材料供应商。 大唐永远是您值得信赖的合作伙伴！</w:t>
      </w:r>
    </w:p>
    <w:p/>
    <w:p>
      <w:pPr/>
      <w:r>
        <w:rPr/>
        <w:t xml:space="preserve">联系人：黄志东 </w:t>
      </w:r>
    </w:p>
    <w:p>
      <w:pPr/>
      <w:r>
        <w:rPr/>
        <w:t xml:space="preserve">主营产品：PEEK，PAI，POM，PVDF，PCTFE，PFA，PEI，PES，PSU，PTFE，PC</w:t>
      </w:r>
    </w:p>
    <w:p>
      <w:pPr/>
      <w:r>
        <w:rPr/>
        <w:t xml:space="preserve">主要产品：塑胶工程材料通用材料制品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注册地址：广东东莞市长安镇</w:t>
      </w:r>
    </w:p>
    <w:p>
      <w:pPr/>
      <w:r>
        <w:rPr/>
        <w:t xml:space="preserve">企业地址：宵边街道下洋新村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品牌名称：PP板，POM板材，绝缘材料，尼龙棒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手机号：13427758848</w:t>
      </w:r>
    </w:p>
    <w:p>
      <w:pPr/>
      <w:r>
        <w:rPr/>
        <w:t xml:space="preserve">联系人：黄志东</w:t>
      </w:r>
    </w:p>
    <w:p>
      <w:pPr/>
      <w:r>
        <w:rPr/>
        <w:t xml:space="preserve">邮箱：295571787@qq.com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https://www.yyzq.team/post/214994.html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4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东莞胶东塑胶制品有限公司(东莞的塑胶制品加工厂)</dc:title>
  <dc:description>仅供学习交流使用、请勿用途非法用途。违者后果自负！</dc:description>
  <dc:subject>https://www.yyzq.team/post/214994.html</dc:subject>
  <cp:keywords>企业名录,PEEK,PAI,POM,PVDF,PCTFE,PFA,PEI,PES,PSU,PTFE,PC,生产型公司</cp:keywords>
  <cp:category>企业名录</cp:category>
  <cp:lastModifiedBy>一叶知秋</cp:lastModifiedBy>
  <dcterms:created xsi:type="dcterms:W3CDTF">2024-09-21T16:45:47+08:00</dcterms:created>
  <dcterms:modified xsi:type="dcterms:W3CDTF">2024-09-21T16:45:47+08:00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