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浦江县老五废品回收站</w:t>
      </w:r>
    </w:p>
    <w:p>
      <w:pPr/>
      <w:r>
        <w:rPr/>
        <w:t xml:space="preserve">lt;pgt;浦江县老五废品回收站，诚信经营，安全快捷，信誉可靠，贴心服务，满足您对废品回收价格咨询的需求，*上门回收。所有库存都可一次性收购、委托销售或寄卖，交易方式现金支付、银行转帐均可。lt;/pgt;</w:t>
      </w:r>
    </w:p>
    <w:p>
      <w:pPr/>
      <w:r>
        <w:rPr/>
        <w:t xml:space="preserve">主营产品：库存回收</w:t>
      </w:r>
    </w:p>
    <w:p>
      <w:pPr/>
      <w:r>
        <w:rPr/>
        <w:t xml:space="preserve">主要产品：库存回收</w:t>
      </w:r>
    </w:p>
    <w:p>
      <w:pPr/>
      <w:r>
        <w:rPr/>
        <w:t xml:space="preserve">注册时间：2013-02-28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浙江 金华市</w:t>
      </w:r>
    </w:p>
    <w:p>
      <w:pPr/>
      <w:r>
        <w:rPr/>
        <w:t xml:space="preserve">企业地址：浦江县仙华街道大许村六区4幢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品牌名称：老五回收</w:t>
      </w:r>
    </w:p>
    <w:p>
      <w:pPr/>
      <w:r>
        <w:rPr/>
        <w:t xml:space="preserve">企业人数：112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法人代表：胡进关</w:t>
      </w:r>
    </w:p>
    <w:p>
      <w:pPr/>
      <w:r>
        <w:rPr/>
        <w:t xml:space="preserve">手机号：13867930046</w:t>
      </w:r>
    </w:p>
    <w:p>
      <w:pPr/>
      <w:r>
        <w:rPr/>
        <w:t xml:space="preserve">联系人：胡先生</w:t>
      </w:r>
    </w:p>
    <w:p>
      <w:pPr/>
      <w:r>
        <w:rPr/>
        <w:t xml:space="preserve">邮箱：2853213319@qq.com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https://www.yyzq.team/post/83960.html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9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浦江县老五废品回收站</dc:title>
  <dc:description>仅供学习交流使用、请勿用途非法用途。违者后果自负！</dc:description>
  <dc:subject>https://www.yyzq.team/post/83960.html</dc:subject>
  <cp:keywords>企业名录,库存回收,服务型公司</cp:keywords>
  <cp:category>企业名录</cp:category>
  <cp:lastModifiedBy>一叶知秋</cp:lastModifiedBy>
  <dcterms:created xsi:type="dcterms:W3CDTF">2024-09-21T18:42:25+08:00</dcterms:created>
  <dcterms:modified xsi:type="dcterms:W3CDTF">2024-09-21T18:42:25+08:00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