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广州蓝奥消毒设备有限公司</w:t>
      </w:r>
    </w:p>
    <w:p>
      <w:pPr/>
      <w:r>
        <w:rPr/>
        <w:t xml:space="preserve">广州蓝奥臭氧消毒设备有限公司广州蓝奥臭氧消毒设备有限公司是从事臭氧发生器技术、臭氧发生器开发、臭氧发生器系统设计、臭氧发生器制造、臭氧设备生产和销售的*化环保设备公司。我公司引进德国先进技术，自主研发一系列新型改良臭氧发生器、臭氧机、臭氧柜、臭氧设备，取得多项国家核心技术专利权威。所生产产品，品种齐全，产品质量稳定可靠，类型多样，符合行业*标准。公司现有品牌产品：大型臭氧发生器、中型臭氧发生器、小型臭氧发生器系列臭氧发生器消毒柜系列、水冷臭氧发生器系列、风冷臭氧发生器系列、双水冷臭氧发生器系列、氧气源一体式臭氧发生器系列、空气源臭氧发生器系列。（可根据客户需要臭氧设备可做成壁挂式、移动式、手提式和立柜式等多种模式。）在宾馆消毒杀菌，污水处理，原水处理，中水回用、纯净水处理、食品加工、医药生产、化工氧化、医疗卫生、水厂、医院、工厂、生活小区、游泳池、饮料食品、制药厂、自备井、贮水池、水箱、畜牧水产养殖、冷库、景观用水等领域的水质消毒、废气处理、臭氧氧化、空气灭菌、汽车消毒杀菌，化妆品容器洗瓶消毒杀菌，医院病房、手术室消毒杀菌，无菌车间、无菌接种消毒杀菌，仓库保鲜消毒杀菌，食品库存消毒杀菌，果蔬保鲜、农药降解，动物养殖场消毒等各方面都得到广泛应用。我们的产品具有集中性好、高稳定性、高产气量、高浓度、低电耗、操作简便等特点。还配有微电脑自动程控系统，可根据工作要求进行调控，设置好之后无须人员操作，实现无人值守下臭氧设备自动开机.消毒完后自动关机，简单方便，安全可靠。我公司诚招代理.免收代理费.可贴牌生产。 售后服务：1.	一年保修；1年内非人为损坏情况下机器出现故障坏任何配件我公司都免费维修及更换，其间维修产生的所有费用由我公司承担.机器设备终身维护.保修期外机器出现故障我公司负债维修，不收取维修费用。如需更换材料只收取材料成本费.购买环伟臭氧设备永无后顾之忧.敬请放心使用。 2.	免费送货上门以及免费上门安装；广州市范围内免费免费送货上门以及免费上门安装，广东省范围内可以送货上门以及安装，省外免费进行技术指导。广州蓝奥臭氧消毒设备有限公司的服务给广大客户承载一份信心，还你一份放心加称心，有您的支持，我们会做得更好。</w:t>
      </w:r>
    </w:p>
    <w:p>
      <w:pPr/>
      <w:r>
        <w:rPr/>
        <w:t xml:space="preserve">主营产品：风冷/水冷臭氧发生器、大中小型臭氧发生器、空气源臭氧发生器、氧气源一体式臭氧发生器、臭氧消毒柜系列</w:t>
      </w:r>
    </w:p>
    <w:p>
      <w:pPr/>
      <w:r>
        <w:rPr/>
        <w:t xml:space="preserve">主要产品：臭氧发生器消毒机</w:t>
      </w:r>
    </w:p>
    <w:p>
      <w:pPr/>
      <w:r>
        <w:rPr/>
        <w:t xml:space="preserve">注册时间：2006-07-03 00:00:00</w:t>
      </w:r>
    </w:p>
    <w:p>
      <w:pPr/>
      <w:r>
        <w:rPr/>
        <w:t xml:space="preserve">经营模式：生产型</w:t>
      </w:r>
    </w:p>
    <w:p>
      <w:pPr/>
      <w:r>
        <w:rPr/>
        <w:t xml:space="preserve">注册地址：中国 广东 广州市</w:t>
      </w:r>
    </w:p>
    <w:p>
      <w:pPr/>
      <w:r>
        <w:rPr/>
        <w:t xml:space="preserve">企业地址：广州市天河区大观南路24号</w:t>
      </w:r>
    </w:p>
    <w:p>
      <w:pPr/>
      <w:r>
        <w:rPr/>
        <w:t xml:space="preserve">企业类型：私营企业</w:t>
      </w:r>
    </w:p>
    <w:p>
      <w:pPr/>
      <w:r>
        <w:rPr/>
        <w:t xml:space="preserve">品牌名称：蓝奥</w:t>
      </w:r>
    </w:p>
    <w:p>
      <w:pPr/>
      <w:r>
        <w:rPr/>
        <w:t xml:space="preserve">企业人数：100</w:t>
      </w:r>
    </w:p>
    <w:p>
      <w:pPr/>
      <w:r>
        <w:rPr/>
        <w:t xml:space="preserve">注册资本：100</w:t>
      </w:r>
    </w:p>
    <w:p>
      <w:pPr/>
      <w:r>
        <w:rPr/>
        <w:t xml:space="preserve">营业额：50</w:t>
      </w:r>
    </w:p>
    <w:p>
      <w:pPr/>
      <w:r>
        <w:rPr/>
        <w:t xml:space="preserve">法人代表：李春霞</w:t>
      </w:r>
    </w:p>
    <w:p>
      <w:pPr/>
      <w:r>
        <w:rPr/>
        <w:t xml:space="preserve">手机号：15999945526</w:t>
      </w:r>
    </w:p>
    <w:p>
      <w:pPr/>
      <w:r>
        <w:rPr/>
        <w:t xml:space="preserve">联系人：王忠</w:t>
      </w:r>
    </w:p>
    <w:p>
      <w:pPr/>
      <w:r>
        <w:rPr/>
        <w:t xml:space="preserve">邮箱：gzlakeji@163.com</w:t>
      </w:r>
    </w:p>
    <w:p>
      <w:pPr/>
      <w:r>
        <w:rPr/>
        <w:t xml:space="preserve">文章地址：</w:t>
      </w:r>
      <w:hyperlink r:id="rId7" w:history="1">
        <w:r>
          <w:rPr/>
          <w:t xml:space="preserve">https://www.yyzq.team/post/114084.html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40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广州蓝奥消毒设备有限公司</dc:title>
  <dc:description>仅供学习交流使用、请勿用途非法用途。违者后果自负！</dc:description>
  <dc:subject>https://www.yyzq.team/post/114084.html</dc:subject>
  <cp:keywords>企业名录,风冷/水冷臭氧发生器,大中小型臭氧发生器,空气源臭氧发生器,氧气源一体式臭氧发生器,臭氧消毒柜系列,生产型公司</cp:keywords>
  <cp:category>企业名录</cp:category>
  <cp:lastModifiedBy>一叶知秋</cp:lastModifiedBy>
  <dcterms:created xsi:type="dcterms:W3CDTF">2024-09-21T17:40:29+08:00</dcterms:created>
  <dcterms:modified xsi:type="dcterms:W3CDTF">2024-09-21T17:40:29+08:00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