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长沙公司注销在哪里办理 </w:t>
      </w:r>
    </w:p>
    <w:p>
      <w:pPr/>
      <w:r>
        <w:rPr/>
        <w:t xml:space="preserve">长沙公司注销办理指南：流程、所需材料及办理地点</w:t>
      </w:r>
    </w:p>
    <w:p>
      <w:pPr/>
      <w:r>
        <w:rPr/>
        <w:t xml:space="preserve">公司注销是企业发展过程中的重要环节，涉及税务、工商等多个部门。本文将详细介绍在长沙办理公司注销的流程、所需材料以及办理地点，帮助您顺利完成公司注销手续。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一、长沙公司注销办理流程</w:t>
      </w:r>
    </w:p>
    <w:p>
      <w:pPr>
        <w:numPr>
          <w:ilvl w:val="0"/>
          <w:numId w:val="1"/>
        </w:numPr>
      </w:pPr>
      <w:r>
        <w:rPr/>
        <w:t xml:space="preserve">确定注销原因在办理公司注销前，首先要明确注销原因，如解散、破产、撤销等。</w:t>
      </w:r>
    </w:p>
    <w:p>
      <w:pPr>
        <w:numPr>
          <w:ilvl w:val="0"/>
          <w:numId w:val="1"/>
        </w:numPr>
      </w:pPr>
      <w:r>
        <w:rPr/>
        <w:t xml:space="preserve">准备材料根据注销原因，准备好以下材料：（1）公司法定代表人身份证复印件；（2）公司营业执照副本复印件；（3）公司章程复印件；（4）股东会决议或董事会决议复印件；（5）法定代表人委托书及受托人身份证复印件（如有委托代理）；（6）其他相关证明材料。</w:t>
      </w:r>
    </w:p>
    <w:p>
      <w:pPr>
        <w:numPr>
          <w:ilvl w:val="0"/>
          <w:numId w:val="1"/>
        </w:numPr>
      </w:pPr>
      <w:r>
        <w:rPr/>
        <w:t xml:space="preserve">办理税务注销（1）向税务机关提出税务注销申请；（2）提交上述材料，进行税务清缴；（3）税务机关审核通过后，出具《税务注销通知书》。</w:t>
      </w:r>
    </w:p>
    <w:p>
      <w:pPr>
        <w:numPr>
          <w:ilvl w:val="0"/>
          <w:numId w:val="1"/>
        </w:numPr>
      </w:pPr>
      <w:r>
        <w:rPr/>
        <w:t xml:space="preserve">办理工商注销（1）向工商行政管理机关提出工商注销申请；（2）提交上述材料及《税务注销通知书》；（3）工商行政管理机关审核通过后，出具《营业执照注销证明》。</w:t>
      </w:r>
    </w:p>
    <w:p>
      <w:pPr>
        <w:numPr>
          <w:ilvl w:val="0"/>
          <w:numId w:val="1"/>
        </w:numPr>
      </w:pPr>
      <w:r>
        <w:rPr/>
        <w:t xml:space="preserve">办理其他相关手续根据公司具体情况，办理如下手续：（1）社会保险注销；（2）印章缴销；（3）银行账户注销等。</w:t>
      </w:r>
    </w:p>
    <w:p>
      <w:pPr/>
      <w:r>
        <w:rPr/>
        <w:t xml:space="preserve">二、长沙公司注销所需材料</w:t>
      </w:r>
    </w:p>
    <w:p>
      <w:pPr>
        <w:numPr>
          <w:ilvl w:val="0"/>
          <w:numId w:val="2"/>
        </w:numPr>
      </w:pPr>
      <w:r>
        <w:rPr/>
        <w:t xml:space="preserve">公司法定代表人身份证复印件；</w:t>
      </w:r>
    </w:p>
    <w:p>
      <w:pPr>
        <w:numPr>
          <w:ilvl w:val="0"/>
          <w:numId w:val="2"/>
        </w:numPr>
      </w:pPr>
      <w:r>
        <w:rPr/>
        <w:t xml:space="preserve">公司营业执照副本复印件；</w:t>
      </w:r>
    </w:p>
    <w:p>
      <w:pPr>
        <w:numPr>
          <w:ilvl w:val="0"/>
          <w:numId w:val="2"/>
        </w:numPr>
      </w:pPr>
      <w:r>
        <w:rPr/>
        <w:t xml:space="preserve">公司章程复印件；</w:t>
      </w:r>
    </w:p>
    <w:p>
      <w:pPr>
        <w:numPr>
          <w:ilvl w:val="0"/>
          <w:numId w:val="2"/>
        </w:numPr>
      </w:pPr>
      <w:r>
        <w:rPr/>
        <w:t xml:space="preserve">股东会决议或董事会决议复印件；</w:t>
      </w:r>
    </w:p>
    <w:p>
      <w:pPr>
        <w:numPr>
          <w:ilvl w:val="0"/>
          <w:numId w:val="2"/>
        </w:numPr>
      </w:pPr>
      <w:r>
        <w:rPr/>
        <w:t xml:space="preserve">法定代表人委托书及受托人身份证复印件（如有委托代理）；</w:t>
      </w:r>
    </w:p>
    <w:p>
      <w:pPr>
        <w:numPr>
          <w:ilvl w:val="0"/>
          <w:numId w:val="2"/>
        </w:numPr>
      </w:pPr>
      <w:r>
        <w:rPr/>
        <w:t xml:space="preserve">《税务注销通知书》；</w:t>
      </w:r>
    </w:p>
    <w:p>
      <w:pPr>
        <w:numPr>
          <w:ilvl w:val="0"/>
          <w:numId w:val="2"/>
        </w:numPr>
      </w:pPr>
      <w:r>
        <w:rPr/>
        <w:t xml:space="preserve">《营业执照注销证明》；</w:t>
      </w:r>
    </w:p>
    <w:p>
      <w:pPr>
        <w:numPr>
          <w:ilvl w:val="0"/>
          <w:numId w:val="2"/>
        </w:numPr>
      </w:pPr>
      <w:r>
        <w:rPr/>
        <w:t xml:space="preserve">其他相关证明材料。</w:t>
      </w:r>
    </w:p>
    <w:p>
      <w:pPr/>
      <w:r>
        <w:rPr/>
        <w:t xml:space="preserve">三、长沙公司注销办理地点</w:t>
      </w:r>
    </w:p>
    <w:p>
      <w:pPr>
        <w:numPr>
          <w:ilvl w:val="0"/>
          <w:numId w:val="3"/>
        </w:numPr>
      </w:pPr>
      <w:r>
        <w:rPr/>
        <w:t xml:space="preserve">税务注销：长沙市税务局各分局；</w:t>
      </w:r>
    </w:p>
    <w:p>
      <w:pPr>
        <w:numPr>
          <w:ilvl w:val="0"/>
          <w:numId w:val="3"/>
        </w:numPr>
      </w:pPr>
      <w:r>
        <w:rPr/>
        <w:t xml:space="preserve">工商注销：长沙市市场监督管理局各分局；</w:t>
      </w:r>
    </w:p>
    <w:p>
      <w:pPr>
        <w:numPr>
          <w:ilvl w:val="0"/>
          <w:numId w:val="3"/>
        </w:numPr>
      </w:pPr>
      <w:r>
        <w:rPr/>
        <w:t xml:space="preserve">社会保险注销：长沙市社会保险局；</w:t>
      </w:r>
    </w:p>
    <w:p>
      <w:pPr>
        <w:numPr>
          <w:ilvl w:val="0"/>
          <w:numId w:val="3"/>
        </w:numPr>
      </w:pPr>
      <w:r>
        <w:rPr/>
        <w:t xml:space="preserve">印章缴销：长沙市公安局；</w:t>
      </w:r>
    </w:p>
    <w:p>
      <w:pPr>
        <w:numPr>
          <w:ilvl w:val="0"/>
          <w:numId w:val="3"/>
        </w:numPr>
      </w:pPr>
      <w:r>
        <w:rPr/>
        <w:t xml:space="preserve">银行账户注销：各开户银行。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公司注销手续较为繁琐，建议提前了解相关政策和流程；</w:t>
      </w:r>
    </w:p>
    <w:p>
      <w:pPr>
        <w:numPr>
          <w:ilvl w:val="0"/>
          <w:numId w:val="4"/>
        </w:numPr>
      </w:pPr>
      <w:r>
        <w:rPr/>
        <w:t xml:space="preserve">办理过程中，如有疑问，可咨询相关部门或专业人士；</w:t>
      </w:r>
    </w:p>
    <w:p>
      <w:pPr>
        <w:numPr>
          <w:ilvl w:val="0"/>
          <w:numId w:val="4"/>
        </w:numPr>
      </w:pPr>
      <w:r>
        <w:rPr/>
        <w:t xml:space="preserve">办理注销手续期间，注意保护公司资产，防止资产流失。</w:t>
      </w:r>
    </w:p>
    <w:p>
      <w:pPr/>
      <w:r>
        <w:rPr/>
        <w:t xml:space="preserve">在长沙办理公司注销，需按照流程准备好相关材料，到相应部门办理手续。了解办理地点和注意事项，有助于顺利完成公司注销手续。祝您顺利！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https://www.yyzq.team/post/408083.html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D232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6002D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B1A0C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450DC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0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长沙公司注销在哪里办理 </dc:title>
  <dc:description>仅供学习交流使用、请勿用途非法用途。违者后果自负！</dc:description>
  <dc:subject>https://www.yyzq.team/post/408083.html</dc:subject>
  <cp:keywords>注销,办理,公司,复印件,长沙</cp:keywords>
  <cp:category>注册公司</cp:category>
  <cp:lastModifiedBy>一叶知秋</cp:lastModifiedBy>
  <dcterms:created xsi:type="dcterms:W3CDTF">2024-09-20T21:29:16+08:00</dcterms:created>
  <dcterms:modified xsi:type="dcterms:W3CDTF">2024-09-20T21:29:16+08:00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