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深圳市粤创锦塑胶进出口有限公司(深圳市创新塑胶制品有限公司)</w:t></w:r></w:p><w:p><w:pPr/><w:r><w:rPr/><w:t xml:space="preserve">商圳市粤创锦塑胶进出口有限公司于2014年4月注册成立.余姚新创锦成立于2011年十一月九日.自进入市场以来,创锦凭着雄厚的实力、*非凡的品质、诚信的口碑、合理的价格以及完善的服务系统，一直深受客户们的好评,创锦一如既往地本着以“价格为优势”、以“质量为先导”的宗旨。格守：重合同,守信用，质量*，客户*，服务*的理念。为广大客户提供更加*的原料和服务平台。我们已在长三角,珠江三角洲形成了完"/><br/><meta name="applicable-device" content="pc"><br/><meta </w:t></w:r></w:p><w:p><w:pPr/><w:r><w:rPr/><w:t xml:space="preserve">主营产品：塑胶原料、塑胶制品的技术开发、销售，国内贸易，经营进出口业务。</w:t></w:r></w:p><w:p><w:pPr/><w:r><w:rPr/><w:t xml:space="preserve">主要产品：</w:t></w:r></w:p><w:p><w:pPr/><w:r><w:rPr/><w:t xml:space="preserve">注册时间：2015-12-29 13:39:53</w:t></w:r></w:p><w:p><w:pPr/><w:r><w:rPr/><w:t xml:space="preserve">经营模式：</w:t></w:r></w:p><w:p><w:pPr/><w:r><w:rPr/><w:t xml:space="preserve">注册地址：中国 广东 深圳市</w:t></w:r></w:p><w:p><w:pPr/><w:r><w:rPr/><w:t xml:space="preserve">企业地址：深圳市宝安区西乡街道宝源路宝安互联网产业基地A区7栋201室</w:t></w:r></w:p><w:p><w:pPr/><w:r><w:rPr/><w:t xml:space="preserve">企业类型：其它</w:t></w:r></w:p><w:p><w:pPr/><w:r><w:rPr/><w:t xml:space="preserve">品牌名称：</w:t></w:r></w:p><w:p><w:pPr/><w:r><w:rPr/><w:t xml:space="preserve">企业人数：0</w:t></w:r></w:p><w:p><w:pPr/><w:r><w:rPr/><w:t xml:space="preserve">注册资本：600</w:t></w:r></w:p><w:p><w:pPr/><w:r><w:rPr/><w:t xml:space="preserve">营业额：0</w:t></w:r></w:p><w:p><w:pPr/><w:r><w:rPr/><w:t xml:space="preserve">法人代表：秦春</w:t></w:r></w:p><w:p><w:pPr/><w:r><w:rPr/><w:t xml:space="preserve">手机号：</w:t></w:r></w:p><w:p><w:pPr/><w:r><w:rPr/><w:t xml:space="preserve">联系人：雷建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https://www.yyzq.team/post/222085.html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0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深圳市粤创锦塑胶进出口有限公司(深圳市创新塑胶制品有限公司)</dc:title>
  <dc:description>仅供学习交流使用、请勿用途非法用途。违者后果自负！</dc:description>
  <dc:subject>https://www.yyzq.team/post/222085.html</dc:subject>
  <cp:keywords>企业名录,塑胶原料,塑胶制品的技术开发,销售,国内贸易,经营进出口业务。,公司</cp:keywords>
  <cp:category>企业名录</cp:category>
  <cp:lastModifiedBy>一叶知秋</cp:lastModifiedBy>
  <dcterms:created xsi:type="dcterms:W3CDTF">2024-09-21T18:36:03+08:00</dcterms:created>
  <dcterms:modified xsi:type="dcterms:W3CDTF">2024-09-21T18:36:03+08:00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